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8D3" w:rsidRPr="007251B1" w:rsidRDefault="004008D3" w:rsidP="006C032F">
      <w:pPr>
        <w:shd w:val="clear" w:color="auto" w:fill="FFFFFF"/>
        <w:ind w:left="-567"/>
        <w:jc w:val="right"/>
        <w:rPr>
          <w:rFonts w:eastAsia="Times New Roman"/>
          <w:sz w:val="28"/>
          <w:szCs w:val="28"/>
          <w:lang w:eastAsia="ru-RU"/>
        </w:rPr>
      </w:pPr>
      <w:r w:rsidRPr="007251B1">
        <w:rPr>
          <w:rFonts w:eastAsia="Times New Roman"/>
          <w:sz w:val="28"/>
          <w:szCs w:val="28"/>
          <w:lang w:eastAsia="ru-RU"/>
        </w:rPr>
        <w:t xml:space="preserve">Приложение </w:t>
      </w:r>
    </w:p>
    <w:p w:rsidR="00D97B26" w:rsidRPr="007251B1" w:rsidRDefault="00D97B26" w:rsidP="00D97B26">
      <w:pPr>
        <w:shd w:val="clear" w:color="auto" w:fill="FFFFFF"/>
        <w:ind w:left="-567"/>
        <w:rPr>
          <w:rFonts w:eastAsia="Times New Roman"/>
          <w:sz w:val="28"/>
          <w:szCs w:val="28"/>
          <w:lang w:eastAsia="ru-RU"/>
        </w:rPr>
      </w:pPr>
    </w:p>
    <w:p w:rsidR="00D97B26" w:rsidRPr="007251B1" w:rsidRDefault="00D97B26" w:rsidP="00D97B26">
      <w:pPr>
        <w:shd w:val="clear" w:color="auto" w:fill="FFFFFF"/>
        <w:ind w:left="-567"/>
        <w:jc w:val="right"/>
        <w:rPr>
          <w:rFonts w:eastAsia="Times New Roman"/>
          <w:sz w:val="28"/>
          <w:szCs w:val="28"/>
          <w:lang w:eastAsia="ru-RU"/>
        </w:rPr>
      </w:pPr>
      <w:r w:rsidRPr="007251B1">
        <w:rPr>
          <w:rFonts w:eastAsia="Times New Roman"/>
          <w:sz w:val="28"/>
          <w:szCs w:val="28"/>
          <w:lang w:eastAsia="ru-RU"/>
        </w:rPr>
        <w:t>«</w:t>
      </w:r>
      <w:r w:rsidRPr="007251B1">
        <w:rPr>
          <w:rFonts w:eastAsia="Times New Roman"/>
          <w:sz w:val="28"/>
          <w:szCs w:val="28"/>
          <w:lang w:eastAsia="ru-RU"/>
        </w:rPr>
        <w:tab/>
      </w:r>
      <w:r w:rsidRPr="007251B1">
        <w:rPr>
          <w:rFonts w:eastAsia="Times New Roman"/>
          <w:sz w:val="28"/>
          <w:szCs w:val="28"/>
          <w:lang w:eastAsia="ru-RU"/>
        </w:rPr>
        <w:tab/>
      </w:r>
      <w:r w:rsidRPr="007251B1">
        <w:rPr>
          <w:rFonts w:eastAsia="Times New Roman"/>
          <w:sz w:val="28"/>
          <w:szCs w:val="28"/>
          <w:lang w:eastAsia="ru-RU"/>
        </w:rPr>
        <w:tab/>
      </w:r>
      <w:r w:rsidRPr="007251B1">
        <w:rPr>
          <w:rFonts w:eastAsia="Times New Roman"/>
          <w:sz w:val="28"/>
          <w:szCs w:val="28"/>
          <w:lang w:eastAsia="ru-RU"/>
        </w:rPr>
        <w:tab/>
      </w:r>
      <w:r w:rsidRPr="007251B1">
        <w:rPr>
          <w:rFonts w:eastAsia="Times New Roman"/>
          <w:sz w:val="28"/>
          <w:szCs w:val="28"/>
          <w:lang w:eastAsia="ru-RU"/>
        </w:rPr>
        <w:tab/>
      </w:r>
      <w:r w:rsidRPr="007251B1">
        <w:rPr>
          <w:rFonts w:eastAsia="Times New Roman"/>
          <w:sz w:val="28"/>
          <w:szCs w:val="28"/>
          <w:lang w:eastAsia="ru-RU"/>
        </w:rPr>
        <w:tab/>
      </w:r>
      <w:r w:rsidRPr="007251B1">
        <w:rPr>
          <w:rFonts w:eastAsia="Times New Roman"/>
          <w:sz w:val="28"/>
          <w:szCs w:val="28"/>
          <w:lang w:eastAsia="ru-RU"/>
        </w:rPr>
        <w:tab/>
      </w:r>
      <w:r w:rsidRPr="007251B1">
        <w:rPr>
          <w:rFonts w:eastAsia="Times New Roman"/>
          <w:sz w:val="28"/>
          <w:szCs w:val="28"/>
          <w:lang w:eastAsia="ru-RU"/>
        </w:rPr>
        <w:tab/>
      </w:r>
      <w:r w:rsidRPr="007251B1">
        <w:rPr>
          <w:rFonts w:eastAsia="Times New Roman"/>
          <w:sz w:val="28"/>
          <w:szCs w:val="28"/>
          <w:lang w:eastAsia="ru-RU"/>
        </w:rPr>
        <w:tab/>
      </w:r>
      <w:r w:rsidRPr="007251B1">
        <w:rPr>
          <w:rFonts w:eastAsia="Times New Roman"/>
          <w:sz w:val="28"/>
          <w:szCs w:val="28"/>
          <w:lang w:eastAsia="ru-RU"/>
        </w:rPr>
        <w:tab/>
      </w:r>
      <w:r w:rsidRPr="007251B1">
        <w:rPr>
          <w:rFonts w:eastAsia="Times New Roman"/>
          <w:sz w:val="28"/>
          <w:szCs w:val="28"/>
          <w:lang w:eastAsia="ru-RU"/>
        </w:rPr>
        <w:tab/>
        <w:t>Приложение 3</w:t>
      </w:r>
    </w:p>
    <w:p w:rsidR="00D97B26" w:rsidRPr="007251B1" w:rsidRDefault="00D97B26" w:rsidP="006C032F">
      <w:pPr>
        <w:shd w:val="clear" w:color="auto" w:fill="FFFFFF"/>
        <w:ind w:left="-567"/>
        <w:jc w:val="right"/>
        <w:rPr>
          <w:rFonts w:eastAsia="Times New Roman"/>
          <w:sz w:val="28"/>
          <w:szCs w:val="28"/>
          <w:lang w:eastAsia="ru-RU"/>
        </w:rPr>
      </w:pPr>
    </w:p>
    <w:p w:rsidR="00D97B26" w:rsidRPr="007251B1" w:rsidRDefault="00D97B26" w:rsidP="006C032F">
      <w:pPr>
        <w:shd w:val="clear" w:color="auto" w:fill="FFFFFF"/>
        <w:ind w:left="-567"/>
        <w:jc w:val="right"/>
        <w:rPr>
          <w:rStyle w:val="a7"/>
          <w:i w:val="0"/>
          <w:sz w:val="28"/>
          <w:szCs w:val="28"/>
        </w:rPr>
      </w:pPr>
    </w:p>
    <w:p w:rsidR="00186B2D" w:rsidRPr="007251B1" w:rsidRDefault="00D4033D" w:rsidP="00A3699F">
      <w:pPr>
        <w:shd w:val="clear" w:color="auto" w:fill="FFFFFF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7251B1">
        <w:rPr>
          <w:rFonts w:eastAsia="Times New Roman"/>
          <w:b/>
          <w:bCs/>
          <w:sz w:val="28"/>
          <w:szCs w:val="28"/>
          <w:lang w:eastAsia="ru-RU"/>
        </w:rPr>
        <w:t>Т</w:t>
      </w:r>
      <w:r w:rsidR="007B4282" w:rsidRPr="007251B1">
        <w:rPr>
          <w:rFonts w:eastAsia="Times New Roman"/>
          <w:b/>
          <w:bCs/>
          <w:sz w:val="28"/>
          <w:szCs w:val="28"/>
          <w:lang w:eastAsia="ru-RU"/>
        </w:rPr>
        <w:t>иповая анкета</w:t>
      </w:r>
    </w:p>
    <w:p w:rsidR="00D97B26" w:rsidRPr="007251B1" w:rsidRDefault="00D4033D" w:rsidP="00A3699F">
      <w:pPr>
        <w:shd w:val="clear" w:color="auto" w:fill="FFFFFF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7251B1">
        <w:rPr>
          <w:rFonts w:eastAsia="Times New Roman"/>
          <w:b/>
          <w:bCs/>
          <w:sz w:val="28"/>
          <w:szCs w:val="28"/>
          <w:lang w:eastAsia="ru-RU"/>
        </w:rPr>
        <w:t xml:space="preserve">для проведения опроса в целях измерения уровня доверия </w:t>
      </w:r>
    </w:p>
    <w:p w:rsidR="00D97B26" w:rsidRPr="007251B1" w:rsidRDefault="00D4033D" w:rsidP="00A3699F">
      <w:pPr>
        <w:shd w:val="clear" w:color="auto" w:fill="FFFFFF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7251B1">
        <w:rPr>
          <w:rFonts w:eastAsia="Times New Roman"/>
          <w:b/>
          <w:bCs/>
          <w:sz w:val="28"/>
          <w:szCs w:val="28"/>
          <w:lang w:eastAsia="ru-RU"/>
        </w:rPr>
        <w:t xml:space="preserve">населения к деятельности государственных органов </w:t>
      </w:r>
    </w:p>
    <w:p w:rsidR="00D97B26" w:rsidRPr="007251B1" w:rsidRDefault="00D4033D" w:rsidP="00A3699F">
      <w:pPr>
        <w:shd w:val="clear" w:color="auto" w:fill="FFFFFF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7251B1">
        <w:rPr>
          <w:rFonts w:eastAsia="Times New Roman"/>
          <w:b/>
          <w:bCs/>
          <w:sz w:val="28"/>
          <w:szCs w:val="28"/>
          <w:lang w:eastAsia="ru-RU"/>
        </w:rPr>
        <w:t xml:space="preserve">исполнительной власти Кыргызской Республики, </w:t>
      </w:r>
    </w:p>
    <w:p w:rsidR="00D97B26" w:rsidRPr="007251B1" w:rsidRDefault="00D4033D" w:rsidP="00A3699F">
      <w:pPr>
        <w:shd w:val="clear" w:color="auto" w:fill="FFFFFF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7251B1">
        <w:rPr>
          <w:rFonts w:eastAsia="Times New Roman"/>
          <w:b/>
          <w:bCs/>
          <w:sz w:val="28"/>
          <w:szCs w:val="28"/>
          <w:lang w:eastAsia="ru-RU"/>
        </w:rPr>
        <w:t xml:space="preserve">мэрий городов Бишкек и Ош, полномочных </w:t>
      </w:r>
    </w:p>
    <w:p w:rsidR="00D97B26" w:rsidRPr="007251B1" w:rsidRDefault="00D4033D" w:rsidP="00A3699F">
      <w:pPr>
        <w:shd w:val="clear" w:color="auto" w:fill="FFFFFF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7251B1">
        <w:rPr>
          <w:rFonts w:eastAsia="Times New Roman"/>
          <w:b/>
          <w:bCs/>
          <w:sz w:val="28"/>
          <w:szCs w:val="28"/>
          <w:lang w:eastAsia="ru-RU"/>
        </w:rPr>
        <w:t xml:space="preserve">представителей Правительства Кыргызской Республики </w:t>
      </w:r>
    </w:p>
    <w:p w:rsidR="00435767" w:rsidRPr="007251B1" w:rsidRDefault="00D4033D" w:rsidP="00435767">
      <w:pPr>
        <w:shd w:val="clear" w:color="auto" w:fill="FFFFFF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7251B1">
        <w:rPr>
          <w:rFonts w:eastAsia="Times New Roman"/>
          <w:b/>
          <w:bCs/>
          <w:sz w:val="28"/>
          <w:szCs w:val="28"/>
          <w:lang w:eastAsia="ru-RU"/>
        </w:rPr>
        <w:t xml:space="preserve">в областях </w:t>
      </w:r>
      <w:r w:rsidR="004008D3" w:rsidRPr="007251B1">
        <w:rPr>
          <w:rFonts w:eastAsia="Times New Roman"/>
          <w:b/>
          <w:bCs/>
          <w:sz w:val="28"/>
          <w:szCs w:val="28"/>
          <w:lang w:eastAsia="ru-RU"/>
        </w:rPr>
        <w:t xml:space="preserve">и органов местного самоуправления </w:t>
      </w:r>
    </w:p>
    <w:p w:rsidR="00435767" w:rsidRPr="007251B1" w:rsidRDefault="00C93487" w:rsidP="00435767">
      <w:pPr>
        <w:shd w:val="clear" w:color="auto" w:fill="FFFFFF"/>
        <w:ind w:left="-284"/>
        <w:rPr>
          <w:rFonts w:eastAsia="Times New Roman"/>
          <w:b/>
          <w:bCs/>
          <w:sz w:val="28"/>
          <w:szCs w:val="28"/>
          <w:lang w:eastAsia="ru-RU"/>
        </w:rPr>
      </w:pPr>
      <w:r w:rsidRPr="007251B1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</w:p>
    <w:p w:rsidR="00C035F4" w:rsidRPr="007251B1" w:rsidRDefault="00C035F4" w:rsidP="00435767">
      <w:pPr>
        <w:shd w:val="clear" w:color="auto" w:fill="FFFFFF"/>
        <w:ind w:left="-284"/>
        <w:rPr>
          <w:rFonts w:eastAsia="Times New Roman"/>
          <w:b/>
          <w:bCs/>
          <w:sz w:val="28"/>
          <w:szCs w:val="28"/>
          <w:lang w:eastAsia="ru-RU"/>
        </w:rPr>
      </w:pPr>
    </w:p>
    <w:p w:rsidR="004008D3" w:rsidRPr="007251B1" w:rsidRDefault="004008D3" w:rsidP="00435767">
      <w:pPr>
        <w:shd w:val="clear" w:color="auto" w:fill="FFFFFF"/>
        <w:ind w:left="-284"/>
        <w:rPr>
          <w:rFonts w:eastAsia="Times New Roman"/>
          <w:b/>
          <w:bCs/>
          <w:sz w:val="28"/>
          <w:szCs w:val="28"/>
          <w:lang w:eastAsia="ru-RU"/>
        </w:rPr>
      </w:pPr>
      <w:r w:rsidRPr="007251B1">
        <w:rPr>
          <w:rFonts w:eastAsia="Times New Roman"/>
          <w:b/>
          <w:bCs/>
          <w:sz w:val="28"/>
          <w:szCs w:val="28"/>
          <w:lang w:eastAsia="ru-RU"/>
        </w:rPr>
        <w:t>Конфиденциальность гарантируется</w:t>
      </w:r>
    </w:p>
    <w:tbl>
      <w:tblPr>
        <w:tblW w:w="9330" w:type="dxa"/>
        <w:tblInd w:w="-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3"/>
        <w:gridCol w:w="391"/>
        <w:gridCol w:w="394"/>
        <w:gridCol w:w="394"/>
        <w:gridCol w:w="394"/>
        <w:gridCol w:w="391"/>
        <w:gridCol w:w="396"/>
        <w:gridCol w:w="394"/>
        <w:gridCol w:w="394"/>
        <w:gridCol w:w="394"/>
        <w:gridCol w:w="396"/>
        <w:gridCol w:w="396"/>
        <w:gridCol w:w="394"/>
        <w:gridCol w:w="394"/>
        <w:gridCol w:w="396"/>
        <w:gridCol w:w="1429"/>
      </w:tblGrid>
      <w:tr w:rsidR="003B4D47" w:rsidRPr="007251B1" w:rsidTr="005A5EFC">
        <w:trPr>
          <w:trHeight w:hRule="exact" w:val="613"/>
        </w:trPr>
        <w:tc>
          <w:tcPr>
            <w:tcW w:w="9330" w:type="dxa"/>
            <w:gridSpan w:val="16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008D3" w:rsidRPr="007251B1" w:rsidRDefault="004008D3" w:rsidP="008045E5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 xml:space="preserve">«Индекс доверия </w:t>
            </w:r>
            <w:r w:rsidR="008045E5"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населения</w:t>
            </w:r>
            <w:r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</w:tc>
      </w:tr>
      <w:tr w:rsidR="003B4D47" w:rsidRPr="007251B1" w:rsidTr="005A5EFC">
        <w:trPr>
          <w:trHeight w:hRule="exact" w:val="655"/>
        </w:trPr>
        <w:tc>
          <w:tcPr>
            <w:tcW w:w="2383" w:type="dxa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КОД СОАТЕ</w:t>
            </w:r>
          </w:p>
        </w:tc>
        <w:tc>
          <w:tcPr>
            <w:tcW w:w="391" w:type="dxa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4" w:type="dxa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4" w:type="dxa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4" w:type="dxa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91" w:type="dxa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96" w:type="dxa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94" w:type="dxa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94" w:type="dxa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94" w:type="dxa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96" w:type="dxa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96" w:type="dxa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94" w:type="dxa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94" w:type="dxa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96" w:type="dxa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429" w:type="dxa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B4D47" w:rsidRPr="007251B1" w:rsidTr="005A5EFC">
        <w:trPr>
          <w:trHeight w:hRule="exact" w:val="658"/>
        </w:trPr>
        <w:tc>
          <w:tcPr>
            <w:tcW w:w="2383" w:type="dxa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НОМЕР АНКЕТЫ</w:t>
            </w:r>
          </w:p>
        </w:tc>
        <w:tc>
          <w:tcPr>
            <w:tcW w:w="6947" w:type="dxa"/>
            <w:gridSpan w:val="15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B4D47" w:rsidRPr="007251B1" w:rsidTr="00E27030">
        <w:trPr>
          <w:trHeight w:hRule="exact" w:val="1115"/>
        </w:trPr>
        <w:tc>
          <w:tcPr>
            <w:tcW w:w="2383" w:type="dxa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ИНТЕРВЬЮЕР</w:t>
            </w:r>
          </w:p>
        </w:tc>
        <w:tc>
          <w:tcPr>
            <w:tcW w:w="6947" w:type="dxa"/>
            <w:gridSpan w:val="15"/>
          </w:tcPr>
          <w:p w:rsidR="00347012" w:rsidRDefault="004008D3" w:rsidP="00347012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ФАМИЛИЯ</w:t>
            </w:r>
          </w:p>
          <w:p w:rsidR="00347012" w:rsidRDefault="00347012" w:rsidP="00347012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E27030" w:rsidRDefault="00E27030" w:rsidP="00347012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КОД</w:t>
            </w:r>
          </w:p>
          <w:p w:rsidR="00347012" w:rsidRPr="007251B1" w:rsidRDefault="00347012" w:rsidP="00347012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B4D47" w:rsidRPr="007251B1" w:rsidTr="005A5EFC">
        <w:trPr>
          <w:trHeight w:hRule="exact" w:val="3566"/>
        </w:trPr>
        <w:tc>
          <w:tcPr>
            <w:tcW w:w="9330" w:type="dxa"/>
            <w:gridSpan w:val="16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МЕСТО ОПРОСА</w:t>
            </w:r>
          </w:p>
          <w:p w:rsidR="007E6C23" w:rsidRPr="007251B1" w:rsidRDefault="007E6C2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1. РАЙОН</w:t>
            </w:r>
          </w:p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2. А</w:t>
            </w:r>
            <w:r w:rsidR="00C5381E" w:rsidRPr="007251B1">
              <w:rPr>
                <w:rFonts w:eastAsia="Times New Roman"/>
                <w:sz w:val="28"/>
                <w:szCs w:val="28"/>
                <w:lang w:eastAsia="ru-RU"/>
              </w:rPr>
              <w:t>ЙЫЛ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НЫЙ АЙМАК</w:t>
            </w:r>
          </w:p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3. ГОРОД/СЕЛО</w:t>
            </w:r>
          </w:p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</w:p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4.</w:t>
            </w:r>
            <w:r w:rsidR="00FB1E82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АДРЕС</w:t>
            </w:r>
          </w:p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008D3" w:rsidRPr="007251B1" w:rsidRDefault="004008D3" w:rsidP="007E6C2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5.</w:t>
            </w:r>
            <w:r w:rsidR="00FB1E82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ИМЯ РЕСПОНДЕНТА </w:t>
            </w:r>
          </w:p>
        </w:tc>
      </w:tr>
      <w:tr w:rsidR="003B4D47" w:rsidRPr="007251B1" w:rsidTr="00481338">
        <w:trPr>
          <w:trHeight w:hRule="exact" w:val="685"/>
        </w:trPr>
        <w:tc>
          <w:tcPr>
            <w:tcW w:w="2383" w:type="dxa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ДАТА ИНТЕРВЬЮ</w:t>
            </w:r>
          </w:p>
        </w:tc>
        <w:tc>
          <w:tcPr>
            <w:tcW w:w="6947" w:type="dxa"/>
            <w:gridSpan w:val="15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008D3" w:rsidRPr="007251B1" w:rsidRDefault="00C035F4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ЧИСЛО/МЕСЯЦ/ГОД/</w:t>
            </w:r>
          </w:p>
        </w:tc>
      </w:tr>
    </w:tbl>
    <w:p w:rsidR="004008D3" w:rsidRPr="007251B1" w:rsidRDefault="004008D3" w:rsidP="004008D3">
      <w:pPr>
        <w:shd w:val="clear" w:color="auto" w:fill="FFFFFF"/>
        <w:jc w:val="both"/>
        <w:rPr>
          <w:rFonts w:eastAsia="Times New Roman"/>
          <w:sz w:val="28"/>
          <w:szCs w:val="28"/>
          <w:lang w:eastAsia="ru-RU"/>
        </w:rPr>
      </w:pPr>
    </w:p>
    <w:p w:rsidR="00481338" w:rsidRDefault="004008D3" w:rsidP="00481338">
      <w:pPr>
        <w:shd w:val="clear" w:color="auto" w:fill="FFFFFF"/>
        <w:ind w:left="-284" w:firstLine="710"/>
        <w:rPr>
          <w:rFonts w:eastAsia="Times New Roman"/>
          <w:sz w:val="28"/>
          <w:szCs w:val="28"/>
          <w:lang w:eastAsia="ru-RU"/>
        </w:rPr>
      </w:pPr>
      <w:r w:rsidRPr="007251B1">
        <w:rPr>
          <w:rFonts w:eastAsia="Times New Roman"/>
          <w:sz w:val="28"/>
          <w:szCs w:val="28"/>
          <w:lang w:eastAsia="ru-RU"/>
        </w:rPr>
        <w:t xml:space="preserve">Здравствуйте! </w:t>
      </w:r>
    </w:p>
    <w:p w:rsidR="00481338" w:rsidRDefault="004008D3" w:rsidP="00481338">
      <w:pPr>
        <w:shd w:val="clear" w:color="auto" w:fill="FFFFFF"/>
        <w:ind w:left="-284" w:right="-143" w:firstLine="710"/>
        <w:rPr>
          <w:rFonts w:eastAsia="Times New Roman"/>
          <w:sz w:val="28"/>
          <w:szCs w:val="28"/>
          <w:lang w:eastAsia="ru-RU"/>
        </w:rPr>
      </w:pPr>
      <w:r w:rsidRPr="007251B1">
        <w:rPr>
          <w:rFonts w:eastAsia="Times New Roman"/>
          <w:sz w:val="28"/>
          <w:szCs w:val="28"/>
          <w:lang w:eastAsia="ru-RU"/>
        </w:rPr>
        <w:t xml:space="preserve">Меня зовут </w:t>
      </w:r>
      <w:r w:rsidR="00481338">
        <w:rPr>
          <w:rFonts w:eastAsia="Times New Roman"/>
          <w:sz w:val="28"/>
          <w:szCs w:val="28"/>
          <w:lang w:eastAsia="ru-RU"/>
        </w:rPr>
        <w:t>___________________________________________________.</w:t>
      </w:r>
    </w:p>
    <w:p w:rsidR="004008D3" w:rsidRPr="007251B1" w:rsidRDefault="004008D3" w:rsidP="00481338">
      <w:pPr>
        <w:shd w:val="clear" w:color="auto" w:fill="FFFFFF"/>
        <w:ind w:left="-284" w:firstLine="710"/>
        <w:jc w:val="both"/>
        <w:rPr>
          <w:rFonts w:eastAsia="Times New Roman"/>
          <w:sz w:val="28"/>
          <w:szCs w:val="28"/>
          <w:lang w:eastAsia="ru-RU"/>
        </w:rPr>
      </w:pPr>
      <w:r w:rsidRPr="007251B1">
        <w:rPr>
          <w:rFonts w:eastAsia="Times New Roman"/>
          <w:sz w:val="28"/>
          <w:szCs w:val="28"/>
          <w:lang w:eastAsia="ru-RU"/>
        </w:rPr>
        <w:t>Я работаю в (название организации</w:t>
      </w:r>
      <w:r w:rsidR="003C5AC2" w:rsidRPr="007251B1">
        <w:rPr>
          <w:rFonts w:eastAsia="Times New Roman"/>
          <w:sz w:val="28"/>
          <w:szCs w:val="28"/>
          <w:lang w:eastAsia="ru-RU"/>
        </w:rPr>
        <w:t>,</w:t>
      </w:r>
      <w:r w:rsidRPr="007251B1">
        <w:rPr>
          <w:rFonts w:eastAsia="Times New Roman"/>
          <w:sz w:val="28"/>
          <w:szCs w:val="28"/>
          <w:lang w:eastAsia="ru-RU"/>
        </w:rPr>
        <w:t xml:space="preserve"> проводящей опрос). Мы проводим социологический опрос жителей страны. Нас интересует Ваше мнение о деятельности </w:t>
      </w:r>
      <w:r w:rsidR="003C5AC2" w:rsidRPr="007251B1">
        <w:rPr>
          <w:rFonts w:eastAsia="Times New Roman"/>
          <w:sz w:val="28"/>
          <w:szCs w:val="28"/>
          <w:lang w:eastAsia="ru-RU"/>
        </w:rPr>
        <w:t>государственных органов исполнительной власти</w:t>
      </w:r>
      <w:r w:rsidRPr="007251B1">
        <w:rPr>
          <w:rFonts w:eastAsia="Times New Roman"/>
          <w:sz w:val="28"/>
          <w:szCs w:val="28"/>
          <w:lang w:eastAsia="ru-RU"/>
        </w:rPr>
        <w:t xml:space="preserve"> и </w:t>
      </w:r>
      <w:r w:rsidR="003C5AC2" w:rsidRPr="007251B1">
        <w:rPr>
          <w:rFonts w:eastAsia="Times New Roman"/>
          <w:sz w:val="28"/>
          <w:szCs w:val="28"/>
          <w:lang w:eastAsia="ru-RU"/>
        </w:rPr>
        <w:t xml:space="preserve">органов </w:t>
      </w:r>
      <w:r w:rsidRPr="007251B1">
        <w:rPr>
          <w:rFonts w:eastAsia="Times New Roman"/>
          <w:sz w:val="28"/>
          <w:szCs w:val="28"/>
          <w:lang w:eastAsia="ru-RU"/>
        </w:rPr>
        <w:t xml:space="preserve">местного самоуправления. Ответьте, пожалуйста, на несколько вопросов. Это </w:t>
      </w:r>
      <w:r w:rsidRPr="007251B1">
        <w:rPr>
          <w:rFonts w:eastAsia="Times New Roman"/>
          <w:sz w:val="28"/>
          <w:szCs w:val="28"/>
          <w:lang w:eastAsia="ru-RU"/>
        </w:rPr>
        <w:lastRenderedPageBreak/>
        <w:t>займет у Вас примерно 40 минут. Вы можете быть полностью уверены в том, что Ваши ответы останутся между нами и будут использоваться только в обобщенном виде. Если у Вас возникнут какие-либо вопросы или замечания Вы можете сообщить их мне или позвонить по телефонам:</w:t>
      </w:r>
    </w:p>
    <w:p w:rsidR="00073CF1" w:rsidRPr="007251B1" w:rsidRDefault="00073CF1" w:rsidP="009D07AD">
      <w:pPr>
        <w:shd w:val="clear" w:color="auto" w:fill="FFFFFF"/>
        <w:ind w:left="-284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W w:w="9356" w:type="dxa"/>
        <w:tblInd w:w="-2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46"/>
        <w:gridCol w:w="4910"/>
      </w:tblGrid>
      <w:tr w:rsidR="00DB56E2" w:rsidRPr="007251B1" w:rsidTr="00D267BB">
        <w:trPr>
          <w:trHeight w:val="273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B56E2" w:rsidRPr="007251B1" w:rsidRDefault="00DB56E2" w:rsidP="004008D3">
            <w:pPr>
              <w:shd w:val="clear" w:color="auto" w:fill="FFFFFF"/>
              <w:ind w:right="275"/>
              <w:jc w:val="both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Ответы на все вопросы заполняются интервьюером методом опроса</w:t>
            </w:r>
            <w:r w:rsidR="00563BA7" w:rsidRPr="007251B1">
              <w:rPr>
                <w:rFonts w:eastAsia="Times New Roman"/>
                <w:sz w:val="28"/>
                <w:szCs w:val="28"/>
                <w:lang w:eastAsia="ru-RU"/>
              </w:rPr>
              <w:t>.</w:t>
            </w:r>
          </w:p>
        </w:tc>
      </w:tr>
      <w:tr w:rsidR="003B4D47" w:rsidRPr="007251B1" w:rsidTr="00D267BB">
        <w:trPr>
          <w:trHeight w:val="2278"/>
        </w:trPr>
        <w:tc>
          <w:tcPr>
            <w:tcW w:w="4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008D3" w:rsidRPr="007251B1" w:rsidRDefault="004008D3" w:rsidP="004008D3">
            <w:pPr>
              <w:shd w:val="clear" w:color="auto" w:fill="FFFFFF"/>
              <w:ind w:right="275"/>
              <w:jc w:val="both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2. Тип населенного пункта</w:t>
            </w:r>
          </w:p>
          <w:p w:rsidR="004008D3" w:rsidRPr="007251B1" w:rsidRDefault="004B1B3B" w:rsidP="004B1B3B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1. </w:t>
            </w:r>
            <w:r w:rsidR="004008D3" w:rsidRPr="007251B1">
              <w:rPr>
                <w:rFonts w:eastAsia="Times New Roman"/>
                <w:sz w:val="28"/>
                <w:szCs w:val="28"/>
                <w:lang w:eastAsia="ru-RU"/>
              </w:rPr>
              <w:t>Большой город</w:t>
            </w:r>
          </w:p>
          <w:p w:rsidR="004008D3" w:rsidRPr="007251B1" w:rsidRDefault="004B1B3B" w:rsidP="004B1B3B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2. </w:t>
            </w:r>
            <w:r w:rsidR="004008D3" w:rsidRPr="007251B1">
              <w:rPr>
                <w:rFonts w:eastAsia="Times New Roman"/>
                <w:sz w:val="28"/>
                <w:szCs w:val="28"/>
                <w:lang w:eastAsia="ru-RU"/>
              </w:rPr>
              <w:t>Малый город</w:t>
            </w:r>
          </w:p>
          <w:p w:rsidR="004008D3" w:rsidRPr="007251B1" w:rsidRDefault="004B1B3B" w:rsidP="004B1B3B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3. </w:t>
            </w:r>
            <w:r w:rsidR="004008D3" w:rsidRPr="007251B1">
              <w:rPr>
                <w:rFonts w:eastAsia="Times New Roman"/>
                <w:sz w:val="28"/>
                <w:szCs w:val="28"/>
                <w:lang w:eastAsia="ru-RU"/>
              </w:rPr>
              <w:t>Поселок городского типа</w:t>
            </w:r>
          </w:p>
          <w:p w:rsidR="004008D3" w:rsidRPr="007251B1" w:rsidRDefault="004B1B3B" w:rsidP="004B1B3B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4. </w:t>
            </w:r>
            <w:r w:rsidR="004008D3" w:rsidRPr="007251B1">
              <w:rPr>
                <w:rFonts w:eastAsia="Times New Roman"/>
                <w:sz w:val="28"/>
                <w:szCs w:val="28"/>
                <w:lang w:eastAsia="ru-RU"/>
              </w:rPr>
              <w:t>Село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008D3" w:rsidRPr="007251B1" w:rsidRDefault="004008D3" w:rsidP="004008D3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3. Тип жилища, в котором проживает респондент</w:t>
            </w:r>
          </w:p>
          <w:p w:rsidR="004008D3" w:rsidRPr="007251B1" w:rsidRDefault="001560E3" w:rsidP="001560E3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1. </w:t>
            </w:r>
            <w:r w:rsidR="004008D3" w:rsidRPr="007251B1">
              <w:rPr>
                <w:rFonts w:eastAsia="Times New Roman"/>
                <w:sz w:val="28"/>
                <w:szCs w:val="28"/>
                <w:lang w:eastAsia="ru-RU"/>
              </w:rPr>
              <w:t>Многоэтажный типовой жилой дом</w:t>
            </w:r>
          </w:p>
          <w:p w:rsidR="004008D3" w:rsidRPr="007251B1" w:rsidRDefault="001560E3" w:rsidP="001560E3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2. </w:t>
            </w:r>
            <w:r w:rsidR="004008D3" w:rsidRPr="007251B1">
              <w:rPr>
                <w:rFonts w:eastAsia="Times New Roman"/>
                <w:sz w:val="28"/>
                <w:szCs w:val="28"/>
                <w:lang w:eastAsia="ru-RU"/>
              </w:rPr>
              <w:t>Многоэтажный элитный жилой дом</w:t>
            </w:r>
          </w:p>
          <w:p w:rsidR="004008D3" w:rsidRPr="007251B1" w:rsidRDefault="001560E3" w:rsidP="001560E3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3. </w:t>
            </w:r>
            <w:r w:rsidR="004008D3" w:rsidRPr="007251B1">
              <w:rPr>
                <w:rFonts w:eastAsia="Times New Roman"/>
                <w:sz w:val="28"/>
                <w:szCs w:val="28"/>
                <w:lang w:eastAsia="ru-RU"/>
              </w:rPr>
              <w:t>Старая частная застройка</w:t>
            </w:r>
          </w:p>
          <w:p w:rsidR="004008D3" w:rsidRPr="007251B1" w:rsidRDefault="001560E3" w:rsidP="001560E3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4. </w:t>
            </w:r>
            <w:r w:rsidR="004008D3" w:rsidRPr="007251B1">
              <w:rPr>
                <w:rFonts w:eastAsia="Times New Roman"/>
                <w:sz w:val="28"/>
                <w:szCs w:val="28"/>
                <w:lang w:eastAsia="ru-RU"/>
              </w:rPr>
              <w:t>Элитная частная застройка</w:t>
            </w:r>
          </w:p>
          <w:p w:rsidR="004008D3" w:rsidRPr="007251B1" w:rsidRDefault="001560E3" w:rsidP="001560E3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5. </w:t>
            </w:r>
            <w:r w:rsidR="004008D3" w:rsidRPr="007251B1">
              <w:rPr>
                <w:rFonts w:eastAsia="Times New Roman"/>
                <w:sz w:val="28"/>
                <w:szCs w:val="28"/>
                <w:lang w:eastAsia="ru-RU"/>
              </w:rPr>
              <w:t>Жилище барачного типа/гостиничного типа</w:t>
            </w:r>
          </w:p>
          <w:p w:rsidR="004008D3" w:rsidRPr="007251B1" w:rsidRDefault="001560E3" w:rsidP="001560E3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6. </w:t>
            </w:r>
            <w:r w:rsidR="004008D3" w:rsidRPr="007251B1">
              <w:rPr>
                <w:rFonts w:eastAsia="Times New Roman"/>
                <w:sz w:val="28"/>
                <w:szCs w:val="28"/>
                <w:lang w:eastAsia="ru-RU"/>
              </w:rPr>
              <w:t>Временное жилье</w:t>
            </w:r>
          </w:p>
          <w:p w:rsidR="004008D3" w:rsidRPr="007251B1" w:rsidRDefault="001560E3" w:rsidP="001560E3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7. </w:t>
            </w:r>
            <w:r w:rsidR="004008D3" w:rsidRPr="007251B1">
              <w:rPr>
                <w:rFonts w:eastAsia="Times New Roman"/>
                <w:sz w:val="28"/>
                <w:szCs w:val="28"/>
                <w:lang w:eastAsia="ru-RU"/>
              </w:rPr>
              <w:t>Другое _______________________</w:t>
            </w:r>
          </w:p>
          <w:p w:rsidR="00D11956" w:rsidRPr="007251B1" w:rsidRDefault="00D11956" w:rsidP="00D11956">
            <w:pPr>
              <w:shd w:val="clear" w:color="auto" w:fill="FFFFFF"/>
              <w:ind w:left="384"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B4D47" w:rsidRPr="007251B1" w:rsidTr="0004269D">
        <w:trPr>
          <w:trHeight w:hRule="exact" w:val="1304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D3" w:rsidRPr="007251B1" w:rsidRDefault="004008D3" w:rsidP="000A50B1">
            <w:pPr>
              <w:shd w:val="clear" w:color="auto" w:fill="FFFFFF"/>
              <w:ind w:right="275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4. Являетесь ли Вы гражданином Кыргызской Республики?</w:t>
            </w:r>
          </w:p>
          <w:p w:rsidR="004008D3" w:rsidRPr="007251B1" w:rsidRDefault="002A7FE1" w:rsidP="002A7FE1">
            <w:pPr>
              <w:shd w:val="clear" w:color="auto" w:fill="FFFFFF"/>
              <w:ind w:right="275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1. </w:t>
            </w:r>
            <w:r w:rsidR="004008D3" w:rsidRPr="007251B1">
              <w:rPr>
                <w:rFonts w:eastAsia="Times New Roman"/>
                <w:sz w:val="28"/>
                <w:szCs w:val="28"/>
                <w:lang w:eastAsia="ru-RU"/>
              </w:rPr>
              <w:t>Да</w:t>
            </w:r>
          </w:p>
          <w:p w:rsidR="002A7FE1" w:rsidRPr="007251B1" w:rsidRDefault="002A7FE1" w:rsidP="002A7FE1">
            <w:pPr>
              <w:shd w:val="clear" w:color="auto" w:fill="FFFFFF"/>
              <w:ind w:right="275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2. </w:t>
            </w:r>
            <w:r w:rsidR="004008D3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Нет </w:t>
            </w:r>
          </w:p>
          <w:p w:rsidR="004008D3" w:rsidRPr="007251B1" w:rsidRDefault="004008D3" w:rsidP="002A7FE1">
            <w:pPr>
              <w:shd w:val="clear" w:color="auto" w:fill="FFFFFF"/>
              <w:ind w:right="275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ab/>
              <w:t xml:space="preserve">→ </w:t>
            </w:r>
            <w:r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ЗАКОНЧИТЬ ИНТЕРВЬЮ</w:t>
            </w:r>
          </w:p>
          <w:p w:rsidR="0004269D" w:rsidRPr="007251B1" w:rsidRDefault="0004269D" w:rsidP="002A7FE1">
            <w:pPr>
              <w:shd w:val="clear" w:color="auto" w:fill="FFFFFF"/>
              <w:ind w:right="275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</w:p>
          <w:p w:rsidR="0004269D" w:rsidRPr="007251B1" w:rsidRDefault="0004269D" w:rsidP="002A7FE1">
            <w:pPr>
              <w:shd w:val="clear" w:color="auto" w:fill="FFFFFF"/>
              <w:ind w:right="275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</w:p>
          <w:p w:rsidR="0004269D" w:rsidRPr="007251B1" w:rsidRDefault="0004269D" w:rsidP="002A7FE1">
            <w:pPr>
              <w:shd w:val="clear" w:color="auto" w:fill="FFFFFF"/>
              <w:ind w:right="275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B4D47" w:rsidRPr="007251B1" w:rsidTr="0004269D">
        <w:trPr>
          <w:trHeight w:hRule="exact" w:val="1974"/>
        </w:trPr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D3" w:rsidRPr="007251B1" w:rsidRDefault="004008D3" w:rsidP="004008D3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5. Возраст, лет:</w:t>
            </w:r>
          </w:p>
          <w:p w:rsidR="004008D3" w:rsidRPr="007251B1" w:rsidRDefault="002A079A" w:rsidP="002A079A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1. </w:t>
            </w:r>
            <w:r w:rsidR="004008D3" w:rsidRPr="007251B1">
              <w:rPr>
                <w:rFonts w:eastAsia="Times New Roman"/>
                <w:sz w:val="28"/>
                <w:szCs w:val="28"/>
                <w:lang w:eastAsia="ru-RU"/>
              </w:rPr>
              <w:t>18 - 28</w:t>
            </w:r>
          </w:p>
          <w:p w:rsidR="004008D3" w:rsidRPr="007251B1" w:rsidRDefault="002A079A" w:rsidP="002A079A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2. </w:t>
            </w:r>
            <w:r w:rsidR="004008D3" w:rsidRPr="007251B1">
              <w:rPr>
                <w:rFonts w:eastAsia="Times New Roman"/>
                <w:sz w:val="28"/>
                <w:szCs w:val="28"/>
                <w:lang w:eastAsia="ru-RU"/>
              </w:rPr>
              <w:t>29 - 40</w:t>
            </w:r>
          </w:p>
          <w:p w:rsidR="004008D3" w:rsidRPr="007251B1" w:rsidRDefault="002A079A" w:rsidP="002A079A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3. </w:t>
            </w:r>
            <w:r w:rsidR="004008D3" w:rsidRPr="007251B1">
              <w:rPr>
                <w:rFonts w:eastAsia="Times New Roman"/>
                <w:sz w:val="28"/>
                <w:szCs w:val="28"/>
                <w:lang w:eastAsia="ru-RU"/>
              </w:rPr>
              <w:t>41 - 52</w:t>
            </w:r>
          </w:p>
          <w:p w:rsidR="004008D3" w:rsidRPr="007251B1" w:rsidRDefault="002A079A" w:rsidP="002A079A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4. </w:t>
            </w:r>
            <w:r w:rsidR="004008D3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53 </w:t>
            </w:r>
            <w:r w:rsidR="007619E3" w:rsidRPr="007251B1">
              <w:rPr>
                <w:rFonts w:eastAsia="Times New Roman"/>
                <w:sz w:val="28"/>
                <w:szCs w:val="28"/>
                <w:lang w:eastAsia="ru-RU"/>
              </w:rPr>
              <w:t>-</w:t>
            </w:r>
            <w:r w:rsidR="004008D3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 64</w:t>
            </w:r>
          </w:p>
          <w:p w:rsidR="004008D3" w:rsidRPr="007251B1" w:rsidRDefault="002A079A" w:rsidP="002A079A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5. </w:t>
            </w:r>
            <w:r w:rsidR="004008D3" w:rsidRPr="007251B1">
              <w:rPr>
                <w:rFonts w:eastAsia="Times New Roman"/>
                <w:sz w:val="28"/>
                <w:szCs w:val="28"/>
                <w:lang w:eastAsia="ru-RU"/>
              </w:rPr>
              <w:t>65 - 75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D3" w:rsidRPr="007251B1" w:rsidRDefault="004008D3" w:rsidP="004008D3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6. Пол:</w:t>
            </w:r>
          </w:p>
          <w:p w:rsidR="004008D3" w:rsidRPr="007251B1" w:rsidRDefault="0085326C" w:rsidP="0085326C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1. </w:t>
            </w:r>
            <w:r w:rsidR="004008D3" w:rsidRPr="007251B1">
              <w:rPr>
                <w:rFonts w:eastAsia="Times New Roman"/>
                <w:sz w:val="28"/>
                <w:szCs w:val="28"/>
                <w:lang w:eastAsia="ru-RU"/>
              </w:rPr>
              <w:t>Женский</w:t>
            </w:r>
          </w:p>
          <w:p w:rsidR="004008D3" w:rsidRPr="007251B1" w:rsidRDefault="0085326C" w:rsidP="0085326C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2. </w:t>
            </w:r>
            <w:r w:rsidR="004008D3" w:rsidRPr="007251B1">
              <w:rPr>
                <w:rFonts w:eastAsia="Times New Roman"/>
                <w:sz w:val="28"/>
                <w:szCs w:val="28"/>
                <w:lang w:eastAsia="ru-RU"/>
              </w:rPr>
              <w:t>Мужской</w:t>
            </w:r>
          </w:p>
        </w:tc>
      </w:tr>
      <w:tr w:rsidR="003B4D47" w:rsidRPr="007251B1" w:rsidTr="0004269D">
        <w:trPr>
          <w:trHeight w:hRule="exact" w:val="3265"/>
        </w:trPr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D3" w:rsidRPr="007251B1" w:rsidRDefault="004008D3" w:rsidP="004008D3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7. Образование:</w:t>
            </w:r>
            <w:r w:rsidR="00FD4E80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4008D3" w:rsidRPr="007251B1" w:rsidRDefault="006F397A" w:rsidP="006F397A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1. </w:t>
            </w:r>
            <w:r w:rsidR="004008D3" w:rsidRPr="007251B1">
              <w:rPr>
                <w:rFonts w:eastAsia="Times New Roman"/>
                <w:sz w:val="28"/>
                <w:szCs w:val="28"/>
                <w:lang w:eastAsia="ru-RU"/>
              </w:rPr>
              <w:t>Основное общее (8</w:t>
            </w:r>
            <w:r w:rsidR="001B5095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r w:rsidR="001B5095">
              <w:rPr>
                <w:sz w:val="28"/>
                <w:szCs w:val="28"/>
              </w:rPr>
              <w:t xml:space="preserve">– </w:t>
            </w:r>
            <w:r w:rsidR="004008D3" w:rsidRPr="007251B1">
              <w:rPr>
                <w:rFonts w:eastAsia="Times New Roman"/>
                <w:sz w:val="28"/>
                <w:szCs w:val="28"/>
                <w:lang w:eastAsia="ru-RU"/>
              </w:rPr>
              <w:t>9 классов)</w:t>
            </w:r>
          </w:p>
          <w:p w:rsidR="004008D3" w:rsidRPr="007251B1" w:rsidRDefault="006F397A" w:rsidP="006F397A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2. </w:t>
            </w:r>
            <w:r w:rsidR="004008D3" w:rsidRPr="007251B1">
              <w:rPr>
                <w:rFonts w:eastAsia="Times New Roman"/>
                <w:sz w:val="28"/>
                <w:szCs w:val="28"/>
                <w:lang w:eastAsia="ru-RU"/>
              </w:rPr>
              <w:t>Среднее общее (10</w:t>
            </w:r>
            <w:r w:rsidR="001B5095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r w:rsidR="001B5095">
              <w:rPr>
                <w:sz w:val="28"/>
                <w:szCs w:val="28"/>
              </w:rPr>
              <w:t>–</w:t>
            </w:r>
            <w:r w:rsidR="001B5095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r w:rsidR="004008D3" w:rsidRPr="007251B1">
              <w:rPr>
                <w:rFonts w:eastAsia="Times New Roman"/>
                <w:sz w:val="28"/>
                <w:szCs w:val="28"/>
                <w:lang w:eastAsia="ru-RU"/>
              </w:rPr>
              <w:t>11 классов)</w:t>
            </w:r>
          </w:p>
          <w:p w:rsidR="004008D3" w:rsidRPr="007251B1" w:rsidRDefault="006F397A" w:rsidP="006F397A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3. </w:t>
            </w:r>
            <w:r w:rsidR="004008D3" w:rsidRPr="007251B1">
              <w:rPr>
                <w:rFonts w:eastAsia="Times New Roman"/>
                <w:sz w:val="28"/>
                <w:szCs w:val="28"/>
                <w:lang w:eastAsia="ru-RU"/>
              </w:rPr>
              <w:t>Среднее профессиональное</w:t>
            </w:r>
          </w:p>
          <w:p w:rsidR="004008D3" w:rsidRPr="007251B1" w:rsidRDefault="006F397A" w:rsidP="006F397A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4. </w:t>
            </w:r>
            <w:r w:rsidR="004008D3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Незаконченное высшее (3 курса </w:t>
            </w:r>
            <w:r w:rsidR="002A36DD" w:rsidRPr="007251B1">
              <w:rPr>
                <w:rFonts w:eastAsia="Times New Roman"/>
                <w:sz w:val="28"/>
                <w:szCs w:val="28"/>
                <w:lang w:eastAsia="ru-RU"/>
              </w:rPr>
              <w:t>вуз</w:t>
            </w:r>
            <w:r w:rsidR="004008D3" w:rsidRPr="007251B1">
              <w:rPr>
                <w:rFonts w:eastAsia="Times New Roman"/>
                <w:sz w:val="28"/>
                <w:szCs w:val="28"/>
                <w:lang w:eastAsia="ru-RU"/>
              </w:rPr>
              <w:t>а)</w:t>
            </w:r>
          </w:p>
          <w:p w:rsidR="004008D3" w:rsidRPr="007251B1" w:rsidRDefault="006F397A" w:rsidP="006F397A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5. </w:t>
            </w:r>
            <w:r w:rsidR="004008D3" w:rsidRPr="007251B1">
              <w:rPr>
                <w:rFonts w:eastAsia="Times New Roman"/>
                <w:sz w:val="28"/>
                <w:szCs w:val="28"/>
                <w:lang w:eastAsia="ru-RU"/>
              </w:rPr>
              <w:t>Высшее (наличие диплома)</w:t>
            </w:r>
          </w:p>
          <w:p w:rsidR="004008D3" w:rsidRPr="007251B1" w:rsidRDefault="006F397A" w:rsidP="006F397A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6. </w:t>
            </w:r>
            <w:r w:rsidR="004008D3" w:rsidRPr="007251B1">
              <w:rPr>
                <w:rFonts w:eastAsia="Times New Roman"/>
                <w:sz w:val="28"/>
                <w:szCs w:val="28"/>
                <w:lang w:eastAsia="ru-RU"/>
              </w:rPr>
              <w:t>Ученая степень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D3" w:rsidRPr="007251B1" w:rsidRDefault="004008D3" w:rsidP="004008D3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8. Род занятий</w:t>
            </w:r>
          </w:p>
          <w:p w:rsidR="004008D3" w:rsidRPr="007251B1" w:rsidRDefault="000B2EC1" w:rsidP="000B2EC1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1. </w:t>
            </w:r>
            <w:r w:rsidR="004008D3" w:rsidRPr="007251B1">
              <w:rPr>
                <w:rFonts w:eastAsia="Times New Roman"/>
                <w:sz w:val="28"/>
                <w:szCs w:val="28"/>
                <w:lang w:eastAsia="ru-RU"/>
              </w:rPr>
              <w:t>Служащий в государственном и бюджетном учреждении</w:t>
            </w:r>
          </w:p>
          <w:p w:rsidR="004008D3" w:rsidRPr="007251B1" w:rsidRDefault="000B2EC1" w:rsidP="000B2EC1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2. </w:t>
            </w:r>
            <w:r w:rsidR="004008D3" w:rsidRPr="007251B1">
              <w:rPr>
                <w:rFonts w:eastAsia="Times New Roman"/>
                <w:sz w:val="28"/>
                <w:szCs w:val="28"/>
                <w:lang w:eastAsia="ru-RU"/>
              </w:rPr>
              <w:t>Работник по найму в частной организации</w:t>
            </w:r>
          </w:p>
          <w:p w:rsidR="004008D3" w:rsidRPr="007251B1" w:rsidRDefault="000B2EC1" w:rsidP="000B2EC1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3. </w:t>
            </w:r>
            <w:r w:rsidR="004008D3" w:rsidRPr="007251B1">
              <w:rPr>
                <w:rFonts w:eastAsia="Times New Roman"/>
                <w:sz w:val="28"/>
                <w:szCs w:val="28"/>
                <w:lang w:eastAsia="ru-RU"/>
              </w:rPr>
              <w:t>Частный предприниматель/</w:t>
            </w:r>
            <w:r w:rsidR="007619E3" w:rsidRPr="007251B1">
              <w:rPr>
                <w:rFonts w:eastAsia="Times New Roman"/>
                <w:sz w:val="28"/>
                <w:szCs w:val="28"/>
                <w:lang w:eastAsia="ru-RU"/>
              </w:rPr>
              <w:t>ф</w:t>
            </w:r>
            <w:r w:rsidR="004008D3" w:rsidRPr="007251B1">
              <w:rPr>
                <w:rFonts w:eastAsia="Times New Roman"/>
                <w:sz w:val="28"/>
                <w:szCs w:val="28"/>
                <w:lang w:eastAsia="ru-RU"/>
              </w:rPr>
              <w:t>ермер</w:t>
            </w:r>
          </w:p>
          <w:p w:rsidR="004008D3" w:rsidRPr="007251B1" w:rsidRDefault="000B2EC1" w:rsidP="000B2EC1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4. </w:t>
            </w:r>
            <w:r w:rsidR="004008D3" w:rsidRPr="007251B1">
              <w:rPr>
                <w:rFonts w:eastAsia="Times New Roman"/>
                <w:sz w:val="28"/>
                <w:szCs w:val="28"/>
                <w:lang w:eastAsia="ru-RU"/>
              </w:rPr>
              <w:t>Студент</w:t>
            </w:r>
          </w:p>
          <w:p w:rsidR="004008D3" w:rsidRPr="007251B1" w:rsidRDefault="000B2EC1" w:rsidP="000B2EC1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5. </w:t>
            </w:r>
            <w:r w:rsidR="004008D3" w:rsidRPr="007251B1">
              <w:rPr>
                <w:rFonts w:eastAsia="Times New Roman"/>
                <w:sz w:val="28"/>
                <w:szCs w:val="28"/>
                <w:lang w:eastAsia="ru-RU"/>
              </w:rPr>
              <w:t>Безработный</w:t>
            </w:r>
          </w:p>
          <w:p w:rsidR="004008D3" w:rsidRPr="007251B1" w:rsidRDefault="000B2EC1" w:rsidP="000B2EC1">
            <w:pPr>
              <w:shd w:val="clear" w:color="auto" w:fill="FFFFFF"/>
              <w:ind w:right="27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6. </w:t>
            </w:r>
            <w:r w:rsidR="004008D3" w:rsidRPr="007251B1">
              <w:rPr>
                <w:rFonts w:eastAsia="Times New Roman"/>
                <w:sz w:val="28"/>
                <w:szCs w:val="28"/>
                <w:lang w:eastAsia="ru-RU"/>
              </w:rPr>
              <w:t>Другое________________________</w:t>
            </w:r>
          </w:p>
        </w:tc>
      </w:tr>
    </w:tbl>
    <w:p w:rsidR="00563BA7" w:rsidRPr="007251B1" w:rsidRDefault="00563BA7" w:rsidP="00563BA7">
      <w:pPr>
        <w:shd w:val="clear" w:color="auto" w:fill="FFFFFF"/>
        <w:tabs>
          <w:tab w:val="left" w:pos="0"/>
          <w:tab w:val="left" w:pos="851"/>
        </w:tabs>
        <w:jc w:val="both"/>
        <w:rPr>
          <w:rFonts w:eastAsia="Times New Roman"/>
          <w:b/>
          <w:sz w:val="28"/>
          <w:szCs w:val="28"/>
          <w:lang w:eastAsia="ru-RU"/>
        </w:rPr>
      </w:pPr>
    </w:p>
    <w:p w:rsidR="004008D3" w:rsidRPr="007251B1" w:rsidRDefault="00563BA7" w:rsidP="00E53E35">
      <w:pPr>
        <w:shd w:val="clear" w:color="auto" w:fill="FFFFFF"/>
        <w:tabs>
          <w:tab w:val="left" w:pos="851"/>
        </w:tabs>
        <w:ind w:left="-284"/>
        <w:jc w:val="both"/>
        <w:rPr>
          <w:rFonts w:eastAsia="Times New Roman"/>
          <w:b/>
          <w:bCs/>
          <w:sz w:val="28"/>
          <w:szCs w:val="28"/>
          <w:lang w:eastAsia="ru-RU"/>
        </w:rPr>
      </w:pPr>
      <w:r w:rsidRPr="007251B1">
        <w:rPr>
          <w:rFonts w:eastAsia="Times New Roman"/>
          <w:b/>
          <w:sz w:val="28"/>
          <w:szCs w:val="28"/>
          <w:lang w:eastAsia="ru-RU"/>
        </w:rPr>
        <w:t xml:space="preserve">9. </w:t>
      </w:r>
      <w:r w:rsidR="004008D3" w:rsidRPr="007251B1">
        <w:rPr>
          <w:rFonts w:eastAsia="Times New Roman"/>
          <w:b/>
          <w:bCs/>
          <w:sz w:val="28"/>
          <w:szCs w:val="28"/>
          <w:lang w:eastAsia="ru-RU"/>
        </w:rPr>
        <w:t xml:space="preserve">Пожалуйста, оцените нижеперечисленные </w:t>
      </w:r>
      <w:r w:rsidR="00F446F7" w:rsidRPr="007251B1">
        <w:rPr>
          <w:rFonts w:eastAsia="Times New Roman"/>
          <w:b/>
          <w:bCs/>
          <w:sz w:val="28"/>
          <w:szCs w:val="28"/>
          <w:lang w:eastAsia="ru-RU"/>
        </w:rPr>
        <w:t xml:space="preserve">государственные </w:t>
      </w:r>
      <w:r w:rsidR="004008D3" w:rsidRPr="007251B1">
        <w:rPr>
          <w:rFonts w:eastAsia="Times New Roman"/>
          <w:b/>
          <w:bCs/>
          <w:sz w:val="28"/>
          <w:szCs w:val="28"/>
          <w:lang w:eastAsia="ru-RU"/>
        </w:rPr>
        <w:t xml:space="preserve">органы </w:t>
      </w:r>
      <w:r w:rsidR="00F446F7" w:rsidRPr="007251B1">
        <w:rPr>
          <w:rFonts w:eastAsia="Times New Roman"/>
          <w:b/>
          <w:bCs/>
          <w:sz w:val="28"/>
          <w:szCs w:val="28"/>
          <w:lang w:eastAsia="ru-RU"/>
        </w:rPr>
        <w:t xml:space="preserve">и органы </w:t>
      </w:r>
      <w:r w:rsidR="005D046E" w:rsidRPr="007251B1">
        <w:rPr>
          <w:rFonts w:eastAsia="Times New Roman"/>
          <w:b/>
          <w:bCs/>
          <w:sz w:val="28"/>
          <w:szCs w:val="28"/>
          <w:lang w:eastAsia="ru-RU"/>
        </w:rPr>
        <w:t>местного самоуправления</w:t>
      </w:r>
      <w:r w:rsidR="004008D3" w:rsidRPr="007251B1">
        <w:rPr>
          <w:rFonts w:eastAsia="Times New Roman"/>
          <w:b/>
          <w:bCs/>
          <w:sz w:val="28"/>
          <w:szCs w:val="28"/>
          <w:lang w:eastAsia="ru-RU"/>
        </w:rPr>
        <w:t>.</w:t>
      </w:r>
    </w:p>
    <w:p w:rsidR="004A4D41" w:rsidRPr="007251B1" w:rsidRDefault="004A4D41" w:rsidP="00E53E35">
      <w:pPr>
        <w:shd w:val="clear" w:color="auto" w:fill="FFFFFF"/>
        <w:tabs>
          <w:tab w:val="left" w:pos="851"/>
        </w:tabs>
        <w:ind w:left="-284"/>
        <w:jc w:val="both"/>
        <w:rPr>
          <w:rFonts w:eastAsia="Times New Roman"/>
          <w:b/>
          <w:bCs/>
          <w:sz w:val="28"/>
          <w:szCs w:val="28"/>
          <w:lang w:eastAsia="ru-RU"/>
        </w:rPr>
      </w:pPr>
    </w:p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55"/>
        <w:gridCol w:w="2533"/>
        <w:gridCol w:w="2736"/>
        <w:gridCol w:w="2232"/>
      </w:tblGrid>
      <w:tr w:rsidR="003B4D47" w:rsidRPr="007251B1" w:rsidTr="009F6842">
        <w:tc>
          <w:tcPr>
            <w:tcW w:w="9356" w:type="dxa"/>
            <w:gridSpan w:val="4"/>
            <w:shd w:val="clear" w:color="auto" w:fill="auto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Интервьюер, примите ОДИН вариант ответа по каждой строке и по каждому столбцу, вписывая в пустые ячейки </w:t>
            </w:r>
            <w:r w:rsidRPr="007251B1">
              <w:rPr>
                <w:rFonts w:eastAsia="Times New Roman"/>
                <w:b/>
                <w:sz w:val="28"/>
                <w:szCs w:val="28"/>
                <w:u w:val="single"/>
                <w:lang w:eastAsia="ru-RU"/>
              </w:rPr>
              <w:t>номера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 выбранных респондентом ответов, указанные ниже.</w:t>
            </w:r>
          </w:p>
        </w:tc>
      </w:tr>
      <w:tr w:rsidR="003B4D47" w:rsidRPr="007251B1" w:rsidTr="009F6842">
        <w:tc>
          <w:tcPr>
            <w:tcW w:w="1855" w:type="dxa"/>
            <w:vMerge w:val="restart"/>
            <w:shd w:val="clear" w:color="auto" w:fill="auto"/>
          </w:tcPr>
          <w:p w:rsidR="004008D3" w:rsidRPr="007251B1" w:rsidRDefault="004008D3" w:rsidP="00073CF1">
            <w:pPr>
              <w:shd w:val="clear" w:color="auto" w:fill="FFFFFF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lastRenderedPageBreak/>
              <w:t>Номер ответа</w:t>
            </w:r>
          </w:p>
        </w:tc>
        <w:tc>
          <w:tcPr>
            <w:tcW w:w="7501" w:type="dxa"/>
            <w:gridSpan w:val="3"/>
            <w:shd w:val="clear" w:color="auto" w:fill="auto"/>
          </w:tcPr>
          <w:p w:rsidR="004008D3" w:rsidRPr="007251B1" w:rsidRDefault="004008D3" w:rsidP="00073CF1">
            <w:pPr>
              <w:shd w:val="clear" w:color="auto" w:fill="FFFFFF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/>
                <w:sz w:val="28"/>
                <w:szCs w:val="28"/>
                <w:lang w:eastAsia="ru-RU"/>
              </w:rPr>
              <w:t>Варианты ответов</w:t>
            </w:r>
          </w:p>
        </w:tc>
      </w:tr>
      <w:tr w:rsidR="003B4D47" w:rsidRPr="007251B1" w:rsidTr="009F6842">
        <w:tc>
          <w:tcPr>
            <w:tcW w:w="1855" w:type="dxa"/>
            <w:vMerge/>
            <w:shd w:val="clear" w:color="auto" w:fill="auto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33" w:type="dxa"/>
            <w:shd w:val="clear" w:color="auto" w:fill="auto"/>
          </w:tcPr>
          <w:p w:rsidR="004008D3" w:rsidRPr="007251B1" w:rsidRDefault="004008D3" w:rsidP="002A36DD">
            <w:pPr>
              <w:shd w:val="clear" w:color="auto" w:fill="FFFFFF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Столбец 1</w:t>
            </w:r>
          </w:p>
        </w:tc>
        <w:tc>
          <w:tcPr>
            <w:tcW w:w="2736" w:type="dxa"/>
            <w:shd w:val="clear" w:color="auto" w:fill="auto"/>
          </w:tcPr>
          <w:p w:rsidR="004008D3" w:rsidRPr="007251B1" w:rsidRDefault="004008D3" w:rsidP="002A36DD">
            <w:pPr>
              <w:shd w:val="clear" w:color="auto" w:fill="FFFFFF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/>
                <w:sz w:val="28"/>
                <w:szCs w:val="28"/>
                <w:lang w:eastAsia="ru-RU"/>
              </w:rPr>
              <w:t>Столбец 2</w:t>
            </w:r>
          </w:p>
        </w:tc>
        <w:tc>
          <w:tcPr>
            <w:tcW w:w="2232" w:type="dxa"/>
            <w:shd w:val="clear" w:color="auto" w:fill="auto"/>
          </w:tcPr>
          <w:p w:rsidR="004008D3" w:rsidRPr="007251B1" w:rsidRDefault="004008D3" w:rsidP="002A36DD">
            <w:pPr>
              <w:shd w:val="clear" w:color="auto" w:fill="FFFFFF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Столбец 3</w:t>
            </w:r>
          </w:p>
        </w:tc>
      </w:tr>
      <w:tr w:rsidR="003B4D47" w:rsidRPr="007251B1" w:rsidTr="009F6842">
        <w:tc>
          <w:tcPr>
            <w:tcW w:w="1855" w:type="dxa"/>
            <w:shd w:val="clear" w:color="auto" w:fill="auto"/>
          </w:tcPr>
          <w:p w:rsidR="004008D3" w:rsidRPr="007251B1" w:rsidRDefault="004008D3" w:rsidP="00073CF1">
            <w:pPr>
              <w:shd w:val="clear" w:color="auto" w:fill="FFFFFF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33" w:type="dxa"/>
            <w:shd w:val="clear" w:color="auto" w:fill="auto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Полностью доверяю </w:t>
            </w:r>
          </w:p>
        </w:tc>
        <w:tc>
          <w:tcPr>
            <w:tcW w:w="2736" w:type="dxa"/>
            <w:shd w:val="clear" w:color="auto" w:fill="auto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Нет коррупции</w:t>
            </w:r>
          </w:p>
        </w:tc>
        <w:tc>
          <w:tcPr>
            <w:tcW w:w="2232" w:type="dxa"/>
            <w:shd w:val="clear" w:color="auto" w:fill="auto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Cs/>
                <w:sz w:val="28"/>
                <w:szCs w:val="28"/>
                <w:lang w:eastAsia="ru-RU"/>
              </w:rPr>
              <w:t>Очень хорошо</w:t>
            </w:r>
          </w:p>
        </w:tc>
      </w:tr>
      <w:tr w:rsidR="003B4D47" w:rsidRPr="007251B1" w:rsidTr="009F6842">
        <w:tc>
          <w:tcPr>
            <w:tcW w:w="1855" w:type="dxa"/>
            <w:shd w:val="clear" w:color="auto" w:fill="auto"/>
          </w:tcPr>
          <w:p w:rsidR="004008D3" w:rsidRPr="007251B1" w:rsidRDefault="004008D3" w:rsidP="00073CF1">
            <w:pPr>
              <w:shd w:val="clear" w:color="auto" w:fill="FFFFFF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33" w:type="dxa"/>
            <w:shd w:val="clear" w:color="auto" w:fill="auto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Скорее доверяю </w:t>
            </w:r>
          </w:p>
        </w:tc>
        <w:tc>
          <w:tcPr>
            <w:tcW w:w="2736" w:type="dxa"/>
            <w:shd w:val="clear" w:color="auto" w:fill="auto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Низкий</w:t>
            </w:r>
          </w:p>
        </w:tc>
        <w:tc>
          <w:tcPr>
            <w:tcW w:w="2232" w:type="dxa"/>
            <w:shd w:val="clear" w:color="auto" w:fill="auto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Cs/>
                <w:sz w:val="28"/>
                <w:szCs w:val="28"/>
                <w:lang w:eastAsia="ru-RU"/>
              </w:rPr>
              <w:t>Скорее хорошо, чем плохо</w:t>
            </w:r>
          </w:p>
        </w:tc>
      </w:tr>
      <w:tr w:rsidR="003B4D47" w:rsidRPr="007251B1" w:rsidTr="009F6842">
        <w:tc>
          <w:tcPr>
            <w:tcW w:w="1855" w:type="dxa"/>
            <w:shd w:val="clear" w:color="auto" w:fill="auto"/>
          </w:tcPr>
          <w:p w:rsidR="004008D3" w:rsidRPr="007251B1" w:rsidRDefault="004008D3" w:rsidP="00073CF1">
            <w:pPr>
              <w:shd w:val="clear" w:color="auto" w:fill="FFFFFF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33" w:type="dxa"/>
            <w:shd w:val="clear" w:color="auto" w:fill="auto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Скорее не доверяю </w:t>
            </w:r>
          </w:p>
        </w:tc>
        <w:tc>
          <w:tcPr>
            <w:tcW w:w="2736" w:type="dxa"/>
            <w:shd w:val="clear" w:color="auto" w:fill="auto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Высокий </w:t>
            </w:r>
          </w:p>
        </w:tc>
        <w:tc>
          <w:tcPr>
            <w:tcW w:w="2232" w:type="dxa"/>
            <w:shd w:val="clear" w:color="auto" w:fill="auto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Cs/>
                <w:sz w:val="28"/>
                <w:szCs w:val="28"/>
                <w:lang w:eastAsia="ru-RU"/>
              </w:rPr>
              <w:t>Скорее плохо, чем хорошо</w:t>
            </w:r>
          </w:p>
        </w:tc>
      </w:tr>
      <w:tr w:rsidR="003B4D47" w:rsidRPr="007251B1" w:rsidTr="009F6842">
        <w:tc>
          <w:tcPr>
            <w:tcW w:w="1855" w:type="dxa"/>
            <w:shd w:val="clear" w:color="auto" w:fill="auto"/>
          </w:tcPr>
          <w:p w:rsidR="004008D3" w:rsidRPr="007251B1" w:rsidRDefault="004008D3" w:rsidP="00073CF1">
            <w:pPr>
              <w:shd w:val="clear" w:color="auto" w:fill="FFFFFF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33" w:type="dxa"/>
            <w:shd w:val="clear" w:color="auto" w:fill="auto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Полностью не доверяю </w:t>
            </w:r>
          </w:p>
        </w:tc>
        <w:tc>
          <w:tcPr>
            <w:tcW w:w="2736" w:type="dxa"/>
            <w:shd w:val="clear" w:color="auto" w:fill="auto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Очень высокий </w:t>
            </w:r>
          </w:p>
        </w:tc>
        <w:tc>
          <w:tcPr>
            <w:tcW w:w="2232" w:type="dxa"/>
            <w:shd w:val="clear" w:color="auto" w:fill="auto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Cs/>
                <w:sz w:val="28"/>
                <w:szCs w:val="28"/>
                <w:lang w:eastAsia="ru-RU"/>
              </w:rPr>
              <w:t>Очень плохо</w:t>
            </w:r>
          </w:p>
        </w:tc>
      </w:tr>
      <w:tr w:rsidR="003B4D47" w:rsidRPr="007251B1" w:rsidTr="009F6842">
        <w:tc>
          <w:tcPr>
            <w:tcW w:w="1855" w:type="dxa"/>
            <w:shd w:val="clear" w:color="auto" w:fill="auto"/>
          </w:tcPr>
          <w:p w:rsidR="004008D3" w:rsidRPr="007251B1" w:rsidRDefault="004008D3" w:rsidP="00073CF1">
            <w:pPr>
              <w:shd w:val="clear" w:color="auto" w:fill="FFFFFF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2533" w:type="dxa"/>
            <w:shd w:val="clear" w:color="auto" w:fill="auto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Cs/>
                <w:sz w:val="28"/>
                <w:szCs w:val="28"/>
                <w:lang w:eastAsia="ru-RU"/>
              </w:rPr>
              <w:t>Затрудняюсь ответить</w:t>
            </w:r>
          </w:p>
        </w:tc>
        <w:tc>
          <w:tcPr>
            <w:tcW w:w="2736" w:type="dxa"/>
            <w:shd w:val="clear" w:color="auto" w:fill="auto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Затрудняюсь ответить</w:t>
            </w:r>
          </w:p>
        </w:tc>
        <w:tc>
          <w:tcPr>
            <w:tcW w:w="2232" w:type="dxa"/>
            <w:shd w:val="clear" w:color="auto" w:fill="auto"/>
          </w:tcPr>
          <w:p w:rsidR="004008D3" w:rsidRPr="007251B1" w:rsidRDefault="004008D3" w:rsidP="004008D3">
            <w:pPr>
              <w:shd w:val="clear" w:color="auto" w:fill="FFFFFF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Cs/>
                <w:sz w:val="28"/>
                <w:szCs w:val="28"/>
                <w:lang w:eastAsia="ru-RU"/>
              </w:rPr>
              <w:t>Затрудняюсь ответить</w:t>
            </w:r>
          </w:p>
        </w:tc>
      </w:tr>
    </w:tbl>
    <w:p w:rsidR="004008D3" w:rsidRPr="007251B1" w:rsidRDefault="004008D3" w:rsidP="004008D3">
      <w:pPr>
        <w:shd w:val="clear" w:color="auto" w:fill="FFFFFF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W w:w="5155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3808"/>
        <w:gridCol w:w="1429"/>
        <w:gridCol w:w="1441"/>
        <w:gridCol w:w="2220"/>
      </w:tblGrid>
      <w:tr w:rsidR="003B4D47" w:rsidRPr="007251B1" w:rsidTr="008C51E5">
        <w:tc>
          <w:tcPr>
            <w:tcW w:w="238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752616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038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602708">
            <w:pPr>
              <w:ind w:hanging="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 xml:space="preserve">Перечень государственных </w:t>
            </w:r>
            <w:r w:rsidR="00602708"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 xml:space="preserve">органов </w:t>
            </w:r>
            <w:r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и органов</w:t>
            </w:r>
            <w:r w:rsidR="00602708"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 xml:space="preserve"> местного самоуправления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Столбец 1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Столбец 2</w:t>
            </w: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CF1" w:rsidRPr="007251B1" w:rsidRDefault="00697EA2" w:rsidP="00754027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 xml:space="preserve">Столбец </w:t>
            </w:r>
          </w:p>
          <w:p w:rsidR="00697EA2" w:rsidRPr="007251B1" w:rsidRDefault="00697EA2" w:rsidP="00754027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3B4D47" w:rsidRPr="007251B1" w:rsidTr="008C51E5">
        <w:tc>
          <w:tcPr>
            <w:tcW w:w="238" w:type="pct"/>
            <w:vMerge/>
            <w:shd w:val="clear" w:color="auto" w:fill="FFFFFF"/>
            <w:vAlign w:val="center"/>
          </w:tcPr>
          <w:p w:rsidR="00697EA2" w:rsidRPr="007251B1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vMerge/>
            <w:shd w:val="clear" w:color="auto" w:fill="FFFFFF"/>
            <w:vAlign w:val="center"/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D71" w:rsidRDefault="00697EA2" w:rsidP="00754027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На</w:t>
            </w:r>
            <w:r w:rsidR="00EA3D7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 xml:space="preserve"> -</w:t>
            </w:r>
          </w:p>
          <w:p w:rsidR="00697EA2" w:rsidRPr="007251B1" w:rsidRDefault="00697EA2" w:rsidP="00EA3D71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сколько Вы доверя</w:t>
            </w:r>
            <w:r w:rsidR="00073CF1"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 xml:space="preserve"> -</w:t>
            </w:r>
            <w:r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ете данному органу?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Каков, по Вашему мнению, уровень корруп</w:t>
            </w:r>
            <w:r w:rsidR="00073CF1"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 xml:space="preserve"> -</w:t>
            </w:r>
            <w:r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ции в данном органе?</w:t>
            </w: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Оцените качество работы (предостав</w:t>
            </w:r>
            <w:r w:rsidR="00073CF1"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 xml:space="preserve"> -</w:t>
            </w:r>
            <w:r w:rsidRPr="007251B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ляемые услуги и выполняемые функции)</w:t>
            </w: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Министерство иностранных дел</w:t>
            </w:r>
            <w:r w:rsidR="0055245C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 Кыргызской Республики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  <w:p w:rsidR="00697EA2" w:rsidRPr="007251B1" w:rsidRDefault="00697EA2" w:rsidP="0042131E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(</w:t>
            </w:r>
            <w:r w:rsidR="0042131E">
              <w:rPr>
                <w:rFonts w:eastAsia="Times New Roman"/>
                <w:sz w:val="28"/>
                <w:szCs w:val="28"/>
                <w:lang w:eastAsia="ru-RU"/>
              </w:rPr>
              <w:t>з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ащита национальных интересов Кыргызской Республики, прав и интересов граждан и юридических лиц Кыргызской Республики за рубежом, оказание государственных услуг, предусмотренных Единым реестром (перечнем) государственных услуг, оказываемых органами исполнительной власти, их структурными подразделениями и подведомственными учреждениями, утвержденным</w:t>
            </w:r>
            <w:r w:rsidR="00542C2A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hyperlink r:id="rId8" w:anchor="unknown" w:history="1">
              <w:r w:rsidRPr="007251B1">
                <w:rPr>
                  <w:rFonts w:eastAsia="Times New Roman"/>
                  <w:sz w:val="28"/>
                  <w:szCs w:val="28"/>
                  <w:lang w:eastAsia="ru-RU"/>
                </w:rPr>
                <w:t>постановлением</w:t>
              </w:r>
            </w:hyperlink>
            <w:r w:rsidR="00542C2A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Правительства Кыргызской Республики от 10 февраля 2012 года № 85)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4D47" w:rsidRPr="007251B1" w:rsidTr="008C51E5">
        <w:trPr>
          <w:trHeight w:val="1234"/>
        </w:trPr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Министерство внутренних дел </w:t>
            </w:r>
            <w:r w:rsidR="0055245C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Кыргызской Республики </w:t>
            </w:r>
          </w:p>
          <w:p w:rsidR="00697EA2" w:rsidRPr="007251B1" w:rsidRDefault="0042131E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(о</w:t>
            </w:r>
            <w:r w:rsidR="00697EA2" w:rsidRPr="007251B1">
              <w:rPr>
                <w:rFonts w:eastAsia="Times New Roman"/>
                <w:sz w:val="28"/>
                <w:szCs w:val="28"/>
                <w:lang w:eastAsia="ru-RU"/>
              </w:rPr>
              <w:t>беспечение общественного порядка, безопасности дорожного движения, борьба с преступностью, выдача справок о судимости)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Министерство юстиции </w:t>
            </w:r>
            <w:r w:rsidR="0055245C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Кыргызской Республики </w:t>
            </w:r>
          </w:p>
          <w:p w:rsidR="00697EA2" w:rsidRPr="007251B1" w:rsidRDefault="009A37AE" w:rsidP="00863882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bCs/>
                <w:sz w:val="28"/>
                <w:szCs w:val="28"/>
                <w:lang w:eastAsia="ru-RU"/>
              </w:rPr>
              <w:t>(</w:t>
            </w:r>
            <w:r w:rsidR="0042131E">
              <w:rPr>
                <w:rFonts w:eastAsia="Times New Roman"/>
                <w:bCs/>
                <w:sz w:val="28"/>
                <w:szCs w:val="28"/>
                <w:lang w:eastAsia="ru-RU"/>
              </w:rPr>
              <w:t>р</w:t>
            </w:r>
            <w:r w:rsidRPr="007251B1">
              <w:rPr>
                <w:rFonts w:eastAsia="Times New Roman"/>
                <w:bCs/>
                <w:sz w:val="28"/>
                <w:szCs w:val="28"/>
                <w:lang w:eastAsia="ru-RU"/>
              </w:rPr>
              <w:t>егистрация, перерегистрация и регистрация прекращения деятельности юридических лиц, филиалов (представительств) и средств массовой информации, регистрация прав требования по исполнению обязательств (по договору) в отношении движимого имущества в Едином государственном реестре прав требования на движимое имущество, лицензирование деятельности адвокатов и нотариусов, предоставление услуг по проставлению апостиля на документах и легализации документов для действия за границей и оказанию гарантированной государством юридической помощи, осуществление пробационной деятельности)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Министерство финансов </w:t>
            </w:r>
            <w:r w:rsidR="00313DA6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Кыргызской Республики </w:t>
            </w:r>
          </w:p>
          <w:p w:rsidR="00931CD2" w:rsidRPr="007251B1" w:rsidRDefault="0042131E" w:rsidP="00313DA6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(ф</w:t>
            </w:r>
            <w:r w:rsidR="008A4EE1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ормирование государственной политики управления государственными финансами, </w:t>
            </w:r>
            <w:r w:rsidR="008A4EE1" w:rsidRPr="007251B1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совершенствование нормативного правового регулирования в сфере внутреннего аудита, бухгалтерского учета и финансовой отчетности сектора государственного управления, осуществление исполнения государственного бюджета через систему казначейства, своевременное исполнение социальных обязательств (финансирование заработной платы, пособий, пенсий и т</w:t>
            </w:r>
            <w:r w:rsidR="00313DA6" w:rsidRPr="007251B1">
              <w:rPr>
                <w:rFonts w:eastAsia="Times New Roman"/>
                <w:sz w:val="28"/>
                <w:szCs w:val="28"/>
                <w:lang w:eastAsia="ru-RU"/>
              </w:rPr>
              <w:t>ому подобное)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B02702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Министерство экономики </w:t>
            </w:r>
            <w:r w:rsidR="00B02702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Кыргызской Республики </w:t>
            </w:r>
            <w:r w:rsidR="0042131E">
              <w:rPr>
                <w:rFonts w:eastAsia="Times New Roman"/>
                <w:sz w:val="28"/>
                <w:szCs w:val="28"/>
                <w:lang w:eastAsia="ru-RU"/>
              </w:rPr>
              <w:t>(с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оздание условий для экономического развития, торговли, развития предпринимательства; привлечение инвестиций, сертификация соответствия пищевой продукции,</w:t>
            </w:r>
            <w:r w:rsidR="00931CD2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 товаров народного потребления,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 машиностроительной, электротехнической продукции; экспертиза ста</w:t>
            </w:r>
            <w:r w:rsidR="00160BFB" w:rsidRPr="007251B1">
              <w:rPr>
                <w:rFonts w:eastAsia="Times New Roman"/>
                <w:sz w:val="28"/>
                <w:szCs w:val="28"/>
                <w:lang w:eastAsia="ru-RU"/>
              </w:rPr>
              <w:t>ндартов и правил стандартизации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Министерство сельского хозяйства и мелиорации </w:t>
            </w:r>
            <w:r w:rsidR="008045E5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Кыргызской Республики </w:t>
            </w:r>
          </w:p>
          <w:p w:rsidR="00697EA2" w:rsidRPr="007251B1" w:rsidRDefault="0042131E" w:rsidP="0042131E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(с</w:t>
            </w:r>
            <w:r w:rsidR="0061545E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одействие развитию сельскохозяйственного производства (растениеводства, животноводства, птицеводства, рыбного хозяйства) и перерабатывающей промышленности; обработка посевов против вредителей, </w:t>
            </w:r>
            <w:r w:rsidR="0061545E" w:rsidRPr="007251B1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сертификация семенного и посадочного материала, сертификаци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я</w:t>
            </w:r>
            <w:r w:rsidR="0061545E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 ветеринарных лекарственных средств, регистрация пестицидов, химических средств)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Министерство транспорта и дорог </w:t>
            </w:r>
            <w:r w:rsidR="00863882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Кыргызской Республики </w:t>
            </w:r>
          </w:p>
          <w:p w:rsidR="00697EA2" w:rsidRPr="007251B1" w:rsidRDefault="0042131E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(о</w:t>
            </w:r>
            <w:r w:rsidR="00697EA2" w:rsidRPr="007251B1">
              <w:rPr>
                <w:rFonts w:eastAsia="Times New Roman"/>
                <w:sz w:val="28"/>
                <w:szCs w:val="28"/>
                <w:lang w:eastAsia="ru-RU"/>
              </w:rPr>
              <w:t>беспечение пассажирских и грузовых автомобильных, железнодорожных и авиаперевозок; строительство и улучшение автомобильных дорог, лицензирование компаний, занимающихся пассажирскими и грузовыми перевозками)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Министерство чрезвычайных ситуаций </w:t>
            </w:r>
            <w:r w:rsidR="00863882" w:rsidRPr="007251B1">
              <w:rPr>
                <w:rFonts w:eastAsia="Times New Roman"/>
                <w:sz w:val="28"/>
                <w:szCs w:val="28"/>
                <w:lang w:eastAsia="ru-RU"/>
              </w:rPr>
              <w:t>Кыргызской Республики</w:t>
            </w:r>
          </w:p>
          <w:p w:rsidR="00697EA2" w:rsidRPr="007251B1" w:rsidRDefault="0042131E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(с</w:t>
            </w:r>
            <w:r w:rsidR="00697EA2" w:rsidRPr="007251B1">
              <w:rPr>
                <w:rFonts w:eastAsia="Times New Roman"/>
                <w:sz w:val="28"/>
                <w:szCs w:val="28"/>
                <w:lang w:eastAsia="ru-RU"/>
              </w:rPr>
              <w:t>пасательные работы, ликвидация последствий стихийных бедствий, аварий, катастроф, обучение, подготовка и переподготовка в сфере пожарной безопасности и гражданской защиты)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Министерство образования и науки </w:t>
            </w:r>
            <w:r w:rsidR="00F644CD" w:rsidRPr="007251B1">
              <w:rPr>
                <w:rFonts w:eastAsia="Times New Roman"/>
                <w:sz w:val="28"/>
                <w:szCs w:val="28"/>
                <w:lang w:eastAsia="ru-RU"/>
              </w:rPr>
              <w:t>Кыргызской Республики</w:t>
            </w:r>
          </w:p>
          <w:p w:rsidR="00697EA2" w:rsidRPr="007251B1" w:rsidRDefault="0042131E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(д</w:t>
            </w:r>
            <w:r w:rsidR="00697EA2" w:rsidRPr="007251B1">
              <w:rPr>
                <w:rFonts w:eastAsia="Times New Roman"/>
                <w:sz w:val="28"/>
                <w:szCs w:val="28"/>
                <w:lang w:eastAsia="ru-RU"/>
              </w:rPr>
              <w:t>етские сады, школы, проф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ессиональные </w:t>
            </w:r>
            <w:r w:rsidR="00697EA2" w:rsidRPr="007251B1">
              <w:rPr>
                <w:rFonts w:eastAsia="Times New Roman"/>
                <w:sz w:val="28"/>
                <w:szCs w:val="28"/>
                <w:lang w:eastAsia="ru-RU"/>
              </w:rPr>
              <w:t>лицеи, колледжи, университеты и иные образовательные организации, лицензирование образовательной деятельности, предоставление качественного образования, разработка и утверждение образовательных стандартов)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Министерство здравоохранения </w:t>
            </w:r>
            <w:r w:rsidR="00F644CD" w:rsidRPr="007251B1">
              <w:rPr>
                <w:rFonts w:eastAsia="Times New Roman"/>
                <w:sz w:val="28"/>
                <w:szCs w:val="28"/>
                <w:lang w:eastAsia="ru-RU"/>
              </w:rPr>
              <w:t>Кыргызской Республики</w:t>
            </w:r>
          </w:p>
          <w:p w:rsidR="00697EA2" w:rsidRPr="007251B1" w:rsidRDefault="001C0A99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(б</w:t>
            </w:r>
            <w:r w:rsidR="00697EA2" w:rsidRPr="007251B1">
              <w:rPr>
                <w:rFonts w:eastAsia="Times New Roman"/>
                <w:sz w:val="28"/>
                <w:szCs w:val="28"/>
                <w:lang w:eastAsia="ru-RU"/>
              </w:rPr>
              <w:t>ольницы, поликлиники, диаг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ностические центры, аптеки, ФАП</w:t>
            </w:r>
            <w:r w:rsidR="00697EA2" w:rsidRPr="007251B1">
              <w:rPr>
                <w:rFonts w:eastAsia="Times New Roman"/>
                <w:sz w:val="28"/>
                <w:szCs w:val="28"/>
                <w:lang w:eastAsia="ru-RU"/>
              </w:rPr>
              <w:t>, выдача лицензий негосударственным медицинским учреждениям; предоставление качественного медицинского обслуживания; скорая медицинская помощь на амбулаторном уровне, пунктами/станциями и отделениями скорой медицинской помощи, медицинская помощь в стационарах и амбулаторно, изготовление и реализация медицинских препаратов и техники; лицензирование медицинских учреждений)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Министерство культуры, информации и туризма </w:t>
            </w:r>
            <w:r w:rsidR="00F644CD" w:rsidRPr="007251B1">
              <w:rPr>
                <w:rFonts w:eastAsia="Times New Roman"/>
                <w:sz w:val="28"/>
                <w:szCs w:val="28"/>
                <w:lang w:eastAsia="ru-RU"/>
              </w:rPr>
              <w:t>Кыргызской Республики</w:t>
            </w:r>
          </w:p>
          <w:p w:rsidR="00697EA2" w:rsidRPr="007251B1" w:rsidRDefault="001C0A99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(т</w:t>
            </w:r>
            <w:r w:rsidR="00697EA2" w:rsidRPr="007251B1">
              <w:rPr>
                <w:rFonts w:eastAsia="Times New Roman"/>
                <w:sz w:val="28"/>
                <w:szCs w:val="28"/>
                <w:lang w:eastAsia="ru-RU"/>
              </w:rPr>
              <w:t>еатры, филармонии, цирк, кинотеатры, библиотеки, музеи, журналы, телевидение, книгоиздание, туризм, организация работы творческих коллективов, кружков, студий, сохранение объектов историко-культурного наследия, образовательные учреждения в сфере культуры)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Министерство труда и социального развития </w:t>
            </w:r>
            <w:r w:rsidR="00F644CD" w:rsidRPr="007251B1">
              <w:rPr>
                <w:rFonts w:eastAsia="Times New Roman"/>
                <w:sz w:val="28"/>
                <w:szCs w:val="28"/>
                <w:lang w:eastAsia="ru-RU"/>
              </w:rPr>
              <w:t>Кыргызской Республики</w:t>
            </w:r>
          </w:p>
          <w:p w:rsidR="00697EA2" w:rsidRPr="007251B1" w:rsidRDefault="00697EA2" w:rsidP="001C0A99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(</w:t>
            </w:r>
            <w:r w:rsidR="001C0A99">
              <w:rPr>
                <w:rFonts w:eastAsia="Times New Roman"/>
                <w:sz w:val="28"/>
                <w:szCs w:val="28"/>
                <w:lang w:eastAsia="ru-RU"/>
              </w:rPr>
              <w:t>н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азначение и выплата социальных пособий сиротам, многодетным семьям, лицам с ограниченными возможностями здоровья, 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пособий на погребение; социальное обслуживание на дому одиноко проживающих пожилых граждан и ЛОВЗ, содействие занятости населения, назначение и выплата пособий по безработице, регистрация безработных)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Государственный комитет информационных технологий и связи </w:t>
            </w:r>
            <w:r w:rsidR="00130C90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Кыргызской Республики </w:t>
            </w:r>
          </w:p>
          <w:p w:rsidR="00697EA2" w:rsidRPr="007251B1" w:rsidRDefault="001C0A99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(в</w:t>
            </w:r>
            <w:r w:rsidR="00697EA2" w:rsidRPr="007251B1">
              <w:rPr>
                <w:rFonts w:eastAsia="Times New Roman"/>
                <w:sz w:val="28"/>
                <w:szCs w:val="28"/>
                <w:lang w:eastAsia="ru-RU"/>
              </w:rPr>
              <w:t>ыдача лицензий компаниям телефонной, мобильной связи и интернет-провайдерам; контроль качества услуг связи; сертифицирование оборудования и услуг связи: развитие рынка связи)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F16" w:rsidRPr="007251B1" w:rsidRDefault="00FE3F16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F16" w:rsidRPr="007251B1" w:rsidRDefault="00FE3F16" w:rsidP="00754027">
            <w:pPr>
              <w:jc w:val="both"/>
              <w:rPr>
                <w:sz w:val="28"/>
                <w:szCs w:val="28"/>
              </w:rPr>
            </w:pPr>
            <w:r w:rsidRPr="007251B1">
              <w:rPr>
                <w:sz w:val="28"/>
                <w:szCs w:val="28"/>
                <w:lang w:val="ky-KG"/>
              </w:rPr>
              <w:t>Государственн</w:t>
            </w:r>
            <w:r w:rsidRPr="007251B1">
              <w:rPr>
                <w:sz w:val="28"/>
                <w:szCs w:val="28"/>
              </w:rPr>
              <w:t>ый</w:t>
            </w:r>
            <w:r w:rsidRPr="007251B1">
              <w:rPr>
                <w:sz w:val="28"/>
                <w:szCs w:val="28"/>
                <w:lang w:val="ky-KG"/>
              </w:rPr>
              <w:t xml:space="preserve"> комитет промышленности, энергетики и недропользования </w:t>
            </w:r>
            <w:r w:rsidR="006129D8" w:rsidRPr="007251B1">
              <w:rPr>
                <w:sz w:val="28"/>
                <w:szCs w:val="28"/>
              </w:rPr>
              <w:t xml:space="preserve">Кыргызской Республики </w:t>
            </w:r>
          </w:p>
          <w:p w:rsidR="00FE3F16" w:rsidRPr="007251B1" w:rsidRDefault="00FE3F16" w:rsidP="00754027">
            <w:pPr>
              <w:jc w:val="both"/>
              <w:rPr>
                <w:sz w:val="28"/>
                <w:szCs w:val="28"/>
              </w:rPr>
            </w:pPr>
            <w:r w:rsidRPr="007251B1">
              <w:rPr>
                <w:sz w:val="28"/>
                <w:szCs w:val="28"/>
              </w:rPr>
              <w:t>(</w:t>
            </w:r>
            <w:r w:rsidR="001C0A99">
              <w:rPr>
                <w:sz w:val="28"/>
                <w:szCs w:val="28"/>
              </w:rPr>
              <w:t>о</w:t>
            </w:r>
            <w:r w:rsidRPr="007251B1">
              <w:rPr>
                <w:sz w:val="28"/>
                <w:szCs w:val="28"/>
              </w:rPr>
              <w:t>храна недр и окружающей среды, развитие горнодобывающей промышленности, предоставление материалов и информации по топографо-геодезическим, съемочным, картографическим работам и объектам недропользования.</w:t>
            </w:r>
          </w:p>
          <w:p w:rsidR="00FE3F16" w:rsidRPr="007251B1" w:rsidRDefault="00FE3F16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sz w:val="28"/>
                <w:szCs w:val="28"/>
              </w:rPr>
              <w:t xml:space="preserve">Электроэнергетические компании, ГЭС, ТЭЦ, промышленные предприятия, развитие энергетики и промышленности; лицензирование и регулирование в топливно-энергетическом комплексе и создание условий для надежного снабжения потребителей </w:t>
            </w:r>
            <w:r w:rsidRPr="007251B1">
              <w:rPr>
                <w:sz w:val="28"/>
                <w:szCs w:val="28"/>
              </w:rPr>
              <w:lastRenderedPageBreak/>
              <w:t>энергетическими ресурсами, промышленными товарами и услугами)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F16" w:rsidRPr="007251B1" w:rsidRDefault="00FE3F16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F16" w:rsidRPr="007251B1" w:rsidRDefault="00FE3F16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F16" w:rsidRPr="007251B1" w:rsidRDefault="00FE3F16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20AA5" w:rsidRPr="007251B1" w:rsidTr="00952883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AA5" w:rsidRPr="007251B1" w:rsidRDefault="00620AA5" w:rsidP="00952883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AA5" w:rsidRPr="007251B1" w:rsidRDefault="00620AA5" w:rsidP="00952883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Государственное агентство охраны окружающей среды и лесного хозяйства при Правительстве Кыргызской Республики </w:t>
            </w:r>
          </w:p>
          <w:p w:rsidR="00620AA5" w:rsidRPr="007251B1" w:rsidRDefault="00620AA5" w:rsidP="001C0A99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(</w:t>
            </w:r>
            <w:r w:rsidR="001C0A99">
              <w:rPr>
                <w:rFonts w:eastAsia="Times New Roman"/>
                <w:sz w:val="28"/>
                <w:szCs w:val="28"/>
                <w:lang w:eastAsia="ru-RU"/>
              </w:rPr>
              <w:t>о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храна окружающей среды, сохранение экологии и лесов; лабораторные исследования промышленных выбросов, сточных вод и загрязнений земельных ресурсов, организация посещений охраняемых природных территорий, заповедников)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AA5" w:rsidRPr="007251B1" w:rsidRDefault="00620AA5" w:rsidP="00952883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AA5" w:rsidRPr="007251B1" w:rsidRDefault="00620AA5" w:rsidP="00952883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AA5" w:rsidRPr="007251B1" w:rsidRDefault="00620AA5" w:rsidP="00952883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Государственное агентство по делам молодежи, физической культуры и спорта при Правительстве </w:t>
            </w:r>
            <w:r w:rsidR="006129D8" w:rsidRPr="007251B1">
              <w:rPr>
                <w:rFonts w:eastAsia="Times New Roman"/>
                <w:sz w:val="28"/>
                <w:szCs w:val="28"/>
                <w:lang w:eastAsia="ru-RU"/>
              </w:rPr>
              <w:t>Кыргызской Республики</w:t>
            </w:r>
            <w:r w:rsidR="00AA657A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  <w:p w:rsidR="00697EA2" w:rsidRPr="007251B1" w:rsidRDefault="00697EA2" w:rsidP="001C0A99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(</w:t>
            </w:r>
            <w:r w:rsidR="001C0A99">
              <w:rPr>
                <w:rFonts w:eastAsia="Times New Roman"/>
                <w:sz w:val="28"/>
                <w:szCs w:val="28"/>
                <w:lang w:eastAsia="ru-RU"/>
              </w:rPr>
              <w:t>ф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изическая культура, спорт, организация спортивно-массовой работы, реализация молодежной политики)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Государственное агентство архитектуры, строительства и жилищно-коммунального хозяйства при </w:t>
            </w:r>
            <w:r w:rsidR="00AA657A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Правительстве Кыргызской Республики </w:t>
            </w:r>
          </w:p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(</w:t>
            </w:r>
            <w:r w:rsidR="001C0A99">
              <w:rPr>
                <w:rFonts w:eastAsia="Times New Roman"/>
                <w:sz w:val="28"/>
                <w:szCs w:val="28"/>
                <w:lang w:eastAsia="ru-RU"/>
              </w:rPr>
              <w:t>с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троительство объектов, финансируемых за счет государственных средств, грантов и международных проектов;</w:t>
            </w:r>
          </w:p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- разработка, согласование, экспертиза и утверждение проектно-сметной документации;</w:t>
            </w:r>
          </w:p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- испытание строительных материалов, изделий и конструкций; разработка проектов генеральных 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планов, схем развития территорий Кыргызской Республики;</w:t>
            </w:r>
          </w:p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- лицензирование архитектурно- градостроительной деятельности;</w:t>
            </w:r>
          </w:p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- квалификационная сертификация специалистов строительной отрасли;</w:t>
            </w:r>
          </w:p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- обследование зданий и сооружений с выдачей соответствующего заключения о техническом состоянии конструкций, возможности реконструкции и изменения объемно- планировочных решений;</w:t>
            </w:r>
          </w:p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- участие в работе по выбору земельных участков для всех видов строительства)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Государственное агентство по делам местного самоуправления и межэтнических отношений при </w:t>
            </w:r>
            <w:r w:rsidR="00AA657A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Правительстве Кыргызской Республики </w:t>
            </w:r>
          </w:p>
          <w:p w:rsidR="00697EA2" w:rsidRPr="007251B1" w:rsidRDefault="00697EA2" w:rsidP="001C0A99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(</w:t>
            </w:r>
            <w:r w:rsidR="001C0A99">
              <w:rPr>
                <w:rFonts w:eastAsia="Times New Roman"/>
                <w:sz w:val="28"/>
                <w:szCs w:val="28"/>
                <w:lang w:eastAsia="ru-RU"/>
              </w:rPr>
              <w:t>с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оздание условий для развития местного самоуправления, защита прав и интересов местного самоуправления, укрепление межнационального согласия)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6A6" w:rsidRPr="007251B1" w:rsidRDefault="000336A6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Государственное агентство по земельным ресурсам при </w:t>
            </w:r>
            <w:r w:rsidR="00AA657A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Правительстве Кыргызской Республики </w:t>
            </w:r>
          </w:p>
          <w:p w:rsidR="00697EA2" w:rsidRPr="007251B1" w:rsidRDefault="000336A6" w:rsidP="001C0A99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(</w:t>
            </w:r>
            <w:r w:rsidR="001C0A99">
              <w:rPr>
                <w:rFonts w:eastAsia="Times New Roman"/>
                <w:sz w:val="28"/>
                <w:szCs w:val="28"/>
                <w:lang w:eastAsia="ru-RU"/>
              </w:rPr>
              <w:t>р</w:t>
            </w:r>
            <w:r w:rsidR="004E3C82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егистрация прав на недвижимое имущество, выполнение </w:t>
            </w:r>
            <w:r w:rsidR="00411B34" w:rsidRPr="007251B1">
              <w:rPr>
                <w:rFonts w:eastAsia="Times New Roman"/>
                <w:sz w:val="28"/>
                <w:szCs w:val="28"/>
                <w:lang w:eastAsia="ru-RU"/>
              </w:rPr>
              <w:t>топографо-геодезических, картографических и землеустроительных работ)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68C9" w:rsidRPr="007251B1" w:rsidRDefault="00FF68C9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68C9" w:rsidRPr="007251B1" w:rsidRDefault="00FF68C9" w:rsidP="005910C5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Государственное агентство по регулированию топливно-энергетического комплекса при </w:t>
            </w:r>
            <w:r w:rsidR="00AA657A" w:rsidRPr="007251B1">
              <w:rPr>
                <w:rFonts w:eastAsia="Times New Roman"/>
                <w:sz w:val="28"/>
                <w:szCs w:val="28"/>
                <w:lang w:eastAsia="ru-RU"/>
              </w:rPr>
              <w:t>Правительстве Кыргызской Республики</w:t>
            </w:r>
            <w:r w:rsidR="003870DD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  <w:p w:rsidR="00FF68C9" w:rsidRPr="007251B1" w:rsidRDefault="00FF68C9" w:rsidP="001C0A99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(</w:t>
            </w:r>
            <w:r w:rsidR="001C0A99">
              <w:rPr>
                <w:rFonts w:eastAsia="Times New Roman"/>
                <w:sz w:val="28"/>
                <w:szCs w:val="28"/>
                <w:lang w:eastAsia="ru-RU"/>
              </w:rPr>
              <w:t>о</w:t>
            </w:r>
            <w:r w:rsidR="006E5AD2" w:rsidRPr="007251B1">
              <w:rPr>
                <w:rFonts w:eastAsia="Times New Roman"/>
                <w:sz w:val="28"/>
                <w:szCs w:val="28"/>
                <w:lang w:eastAsia="ru-RU"/>
              </w:rPr>
              <w:t>существление государственного регулировани</w:t>
            </w:r>
            <w:r w:rsidR="001C0A99">
              <w:rPr>
                <w:rFonts w:eastAsia="Times New Roman"/>
                <w:sz w:val="28"/>
                <w:szCs w:val="28"/>
                <w:lang w:eastAsia="ru-RU"/>
              </w:rPr>
              <w:t>я</w:t>
            </w:r>
            <w:r w:rsidR="006E5AD2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 деятельности субъектов топливно-энергетического комплекса посредством лицензирования и установления тарифов на электрическую, тепловую энергию и природный газ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68C9" w:rsidRPr="007251B1" w:rsidRDefault="00FF68C9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68C9" w:rsidRPr="007251B1" w:rsidRDefault="00FF68C9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68C9" w:rsidRPr="007251B1" w:rsidRDefault="00FF68C9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Государственное агентство антимонопольного регулирования при </w:t>
            </w:r>
            <w:r w:rsidR="003870DD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Правительстве Кыргызской Республики </w:t>
            </w:r>
          </w:p>
          <w:p w:rsidR="00697EA2" w:rsidRPr="007251B1" w:rsidRDefault="00697EA2" w:rsidP="001C0A99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(</w:t>
            </w:r>
            <w:r w:rsidR="001C0A99">
              <w:rPr>
                <w:rFonts w:eastAsia="Times New Roman"/>
                <w:sz w:val="28"/>
                <w:szCs w:val="28"/>
                <w:lang w:eastAsia="ru-RU"/>
              </w:rPr>
              <w:t>о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беспечение развития конкуренции на товарных рынках, регулирование цен естественных монополий (питьевая вода), согласование тарифов на государственные платные услуги, защита прав потребителей при приобретении товаров (работ, услуг), контроль за рекламной деятельностью)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7251B1" w:rsidRDefault="000336A6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7251B1" w:rsidRDefault="000336A6" w:rsidP="00754027">
            <w:pPr>
              <w:jc w:val="both"/>
              <w:rPr>
                <w:sz w:val="28"/>
                <w:szCs w:val="28"/>
              </w:rPr>
            </w:pPr>
            <w:r w:rsidRPr="007251B1">
              <w:rPr>
                <w:sz w:val="28"/>
                <w:szCs w:val="28"/>
              </w:rPr>
              <w:t xml:space="preserve">Государственное агентство водных ресурсов при </w:t>
            </w:r>
            <w:r w:rsidR="0037756E" w:rsidRPr="007251B1">
              <w:rPr>
                <w:sz w:val="28"/>
                <w:szCs w:val="28"/>
              </w:rPr>
              <w:t xml:space="preserve">Правительстве Кыргызской Республики </w:t>
            </w:r>
          </w:p>
          <w:p w:rsidR="000336A6" w:rsidRPr="007251B1" w:rsidRDefault="000336A6" w:rsidP="001C0A99">
            <w:pPr>
              <w:jc w:val="both"/>
              <w:rPr>
                <w:sz w:val="28"/>
                <w:szCs w:val="28"/>
              </w:rPr>
            </w:pPr>
            <w:r w:rsidRPr="007251B1">
              <w:rPr>
                <w:sz w:val="28"/>
                <w:szCs w:val="28"/>
              </w:rPr>
              <w:t>(</w:t>
            </w:r>
            <w:r w:rsidR="001C0A99">
              <w:rPr>
                <w:sz w:val="28"/>
                <w:szCs w:val="28"/>
              </w:rPr>
              <w:t>р</w:t>
            </w:r>
            <w:r w:rsidRPr="007251B1">
              <w:rPr>
                <w:sz w:val="28"/>
                <w:szCs w:val="28"/>
              </w:rPr>
              <w:t>азраб</w:t>
            </w:r>
            <w:r w:rsidR="000804AC" w:rsidRPr="007251B1">
              <w:rPr>
                <w:sz w:val="28"/>
                <w:szCs w:val="28"/>
              </w:rPr>
              <w:t>отка</w:t>
            </w:r>
            <w:r w:rsidRPr="007251B1">
              <w:rPr>
                <w:sz w:val="28"/>
                <w:szCs w:val="28"/>
              </w:rPr>
              <w:t xml:space="preserve"> проект</w:t>
            </w:r>
            <w:r w:rsidR="000804AC" w:rsidRPr="007251B1">
              <w:rPr>
                <w:sz w:val="28"/>
                <w:szCs w:val="28"/>
              </w:rPr>
              <w:t>ов</w:t>
            </w:r>
            <w:r w:rsidRPr="007251B1">
              <w:rPr>
                <w:sz w:val="28"/>
                <w:szCs w:val="28"/>
              </w:rPr>
              <w:t xml:space="preserve"> нормативных правовых актов, направленных на реализацию государственной водной политики; организ</w:t>
            </w:r>
            <w:r w:rsidR="000804AC" w:rsidRPr="007251B1">
              <w:rPr>
                <w:sz w:val="28"/>
                <w:szCs w:val="28"/>
              </w:rPr>
              <w:t>ация</w:t>
            </w:r>
            <w:r w:rsidRPr="007251B1">
              <w:rPr>
                <w:sz w:val="28"/>
                <w:szCs w:val="28"/>
              </w:rPr>
              <w:t xml:space="preserve"> разработк</w:t>
            </w:r>
            <w:r w:rsidR="000804AC" w:rsidRPr="007251B1">
              <w:rPr>
                <w:sz w:val="28"/>
                <w:szCs w:val="28"/>
              </w:rPr>
              <w:t>и</w:t>
            </w:r>
            <w:r w:rsidRPr="007251B1">
              <w:rPr>
                <w:sz w:val="28"/>
                <w:szCs w:val="28"/>
              </w:rPr>
              <w:t xml:space="preserve"> бассейновых планов и обеспеч</w:t>
            </w:r>
            <w:r w:rsidR="000804AC" w:rsidRPr="007251B1">
              <w:rPr>
                <w:sz w:val="28"/>
                <w:szCs w:val="28"/>
              </w:rPr>
              <w:t>ение</w:t>
            </w:r>
            <w:r w:rsidRPr="007251B1">
              <w:rPr>
                <w:sz w:val="28"/>
                <w:szCs w:val="28"/>
              </w:rPr>
              <w:t xml:space="preserve"> мониторинг</w:t>
            </w:r>
            <w:r w:rsidR="000804AC" w:rsidRPr="007251B1">
              <w:rPr>
                <w:sz w:val="28"/>
                <w:szCs w:val="28"/>
              </w:rPr>
              <w:t>а</w:t>
            </w:r>
            <w:r w:rsidRPr="007251B1">
              <w:rPr>
                <w:sz w:val="28"/>
                <w:szCs w:val="28"/>
              </w:rPr>
              <w:t xml:space="preserve"> их исполнения; разраб</w:t>
            </w:r>
            <w:r w:rsidR="000804AC" w:rsidRPr="007251B1">
              <w:rPr>
                <w:sz w:val="28"/>
                <w:szCs w:val="28"/>
              </w:rPr>
              <w:t>отка</w:t>
            </w:r>
            <w:r w:rsidRPr="007251B1">
              <w:rPr>
                <w:sz w:val="28"/>
                <w:szCs w:val="28"/>
              </w:rPr>
              <w:t xml:space="preserve"> и реализ</w:t>
            </w:r>
            <w:r w:rsidR="000804AC" w:rsidRPr="007251B1">
              <w:rPr>
                <w:sz w:val="28"/>
                <w:szCs w:val="28"/>
              </w:rPr>
              <w:t>ация</w:t>
            </w:r>
            <w:r w:rsidRPr="007251B1">
              <w:rPr>
                <w:sz w:val="28"/>
                <w:szCs w:val="28"/>
              </w:rPr>
              <w:t xml:space="preserve"> адаптационны</w:t>
            </w:r>
            <w:r w:rsidR="000804AC" w:rsidRPr="007251B1">
              <w:rPr>
                <w:sz w:val="28"/>
                <w:szCs w:val="28"/>
              </w:rPr>
              <w:t>х</w:t>
            </w:r>
            <w:r w:rsidRPr="007251B1">
              <w:rPr>
                <w:sz w:val="28"/>
                <w:szCs w:val="28"/>
              </w:rPr>
              <w:t xml:space="preserve"> мер, </w:t>
            </w:r>
            <w:r w:rsidRPr="007251B1">
              <w:rPr>
                <w:sz w:val="28"/>
                <w:szCs w:val="28"/>
              </w:rPr>
              <w:lastRenderedPageBreak/>
              <w:t>обеспечивающи</w:t>
            </w:r>
            <w:r w:rsidR="000804AC" w:rsidRPr="007251B1">
              <w:rPr>
                <w:sz w:val="28"/>
                <w:szCs w:val="28"/>
              </w:rPr>
              <w:t>х</w:t>
            </w:r>
            <w:r w:rsidRPr="007251B1">
              <w:rPr>
                <w:sz w:val="28"/>
                <w:szCs w:val="28"/>
              </w:rPr>
              <w:t xml:space="preserve"> устойчивость национального водного сектора к негативным воздействиям</w:t>
            </w:r>
            <w:r w:rsidR="000804AC" w:rsidRPr="007251B1">
              <w:rPr>
                <w:sz w:val="28"/>
                <w:szCs w:val="28"/>
              </w:rPr>
              <w:t xml:space="preserve"> климата, охрану</w:t>
            </w:r>
            <w:r w:rsidRPr="007251B1">
              <w:rPr>
                <w:sz w:val="28"/>
                <w:szCs w:val="28"/>
              </w:rPr>
              <w:t xml:space="preserve"> водных ресурсов от ис</w:t>
            </w:r>
            <w:r w:rsidR="001F5FE4" w:rsidRPr="007251B1">
              <w:rPr>
                <w:sz w:val="28"/>
                <w:szCs w:val="28"/>
              </w:rPr>
              <w:t>тощения и загрязнения; планирование</w:t>
            </w:r>
            <w:r w:rsidRPr="007251B1">
              <w:rPr>
                <w:sz w:val="28"/>
                <w:szCs w:val="28"/>
              </w:rPr>
              <w:t xml:space="preserve"> и организ</w:t>
            </w:r>
            <w:r w:rsidR="001F5FE4" w:rsidRPr="007251B1">
              <w:rPr>
                <w:sz w:val="28"/>
                <w:szCs w:val="28"/>
              </w:rPr>
              <w:t>ация</w:t>
            </w:r>
            <w:r w:rsidRPr="007251B1">
              <w:rPr>
                <w:sz w:val="28"/>
                <w:szCs w:val="28"/>
              </w:rPr>
              <w:t xml:space="preserve"> межгосударственно</w:t>
            </w:r>
            <w:r w:rsidR="001F5FE4" w:rsidRPr="007251B1">
              <w:rPr>
                <w:sz w:val="28"/>
                <w:szCs w:val="28"/>
              </w:rPr>
              <w:t xml:space="preserve">го </w:t>
            </w:r>
            <w:r w:rsidRPr="007251B1">
              <w:rPr>
                <w:sz w:val="28"/>
                <w:szCs w:val="28"/>
              </w:rPr>
              <w:t>распределени</w:t>
            </w:r>
            <w:r w:rsidR="001F5FE4" w:rsidRPr="007251B1">
              <w:rPr>
                <w:sz w:val="28"/>
                <w:szCs w:val="28"/>
              </w:rPr>
              <w:t>я</w:t>
            </w:r>
            <w:r w:rsidRPr="007251B1">
              <w:rPr>
                <w:sz w:val="28"/>
                <w:szCs w:val="28"/>
              </w:rPr>
              <w:t xml:space="preserve"> водных ресурсов, формирующихся на территории страны; монитори</w:t>
            </w:r>
            <w:r w:rsidR="001F5FE4" w:rsidRPr="007251B1">
              <w:rPr>
                <w:sz w:val="28"/>
                <w:szCs w:val="28"/>
              </w:rPr>
              <w:t xml:space="preserve">нг </w:t>
            </w:r>
            <w:r w:rsidRPr="007251B1">
              <w:rPr>
                <w:sz w:val="28"/>
                <w:szCs w:val="28"/>
              </w:rPr>
              <w:t>состояни</w:t>
            </w:r>
            <w:r w:rsidR="001F5FE4" w:rsidRPr="007251B1">
              <w:rPr>
                <w:sz w:val="28"/>
                <w:szCs w:val="28"/>
              </w:rPr>
              <w:t>я</w:t>
            </w:r>
            <w:r w:rsidRPr="007251B1">
              <w:rPr>
                <w:sz w:val="28"/>
                <w:szCs w:val="28"/>
              </w:rPr>
              <w:t xml:space="preserve"> и использовани</w:t>
            </w:r>
            <w:r w:rsidR="001F5FE4" w:rsidRPr="007251B1">
              <w:rPr>
                <w:sz w:val="28"/>
                <w:szCs w:val="28"/>
              </w:rPr>
              <w:t>я</w:t>
            </w:r>
            <w:r w:rsidRPr="007251B1">
              <w:rPr>
                <w:sz w:val="28"/>
                <w:szCs w:val="28"/>
              </w:rPr>
              <w:t xml:space="preserve"> водных ресурсов; обеспеч</w:t>
            </w:r>
            <w:r w:rsidR="001F5FE4" w:rsidRPr="007251B1">
              <w:rPr>
                <w:sz w:val="28"/>
                <w:szCs w:val="28"/>
              </w:rPr>
              <w:t>ение</w:t>
            </w:r>
            <w:r w:rsidRPr="007251B1">
              <w:rPr>
                <w:sz w:val="28"/>
                <w:szCs w:val="28"/>
              </w:rPr>
              <w:t xml:space="preserve"> поставк</w:t>
            </w:r>
            <w:r w:rsidR="001F5FE4" w:rsidRPr="007251B1">
              <w:rPr>
                <w:sz w:val="28"/>
                <w:szCs w:val="28"/>
              </w:rPr>
              <w:t>и</w:t>
            </w:r>
            <w:r w:rsidRPr="007251B1">
              <w:rPr>
                <w:sz w:val="28"/>
                <w:szCs w:val="28"/>
              </w:rPr>
              <w:t xml:space="preserve"> воды по заключенным контрактам и договорам; выполн</w:t>
            </w:r>
            <w:r w:rsidR="001F5FE4" w:rsidRPr="007251B1">
              <w:rPr>
                <w:sz w:val="28"/>
                <w:szCs w:val="28"/>
              </w:rPr>
              <w:t>ение</w:t>
            </w:r>
            <w:r w:rsidRPr="007251B1">
              <w:rPr>
                <w:sz w:val="28"/>
                <w:szCs w:val="28"/>
              </w:rPr>
              <w:t xml:space="preserve"> гидротехнически</w:t>
            </w:r>
            <w:r w:rsidR="001F5FE4" w:rsidRPr="007251B1">
              <w:rPr>
                <w:sz w:val="28"/>
                <w:szCs w:val="28"/>
              </w:rPr>
              <w:t>х</w:t>
            </w:r>
            <w:r w:rsidRPr="007251B1">
              <w:rPr>
                <w:sz w:val="28"/>
                <w:szCs w:val="28"/>
              </w:rPr>
              <w:t>, строительны</w:t>
            </w:r>
            <w:r w:rsidR="001F5FE4" w:rsidRPr="007251B1">
              <w:rPr>
                <w:sz w:val="28"/>
                <w:szCs w:val="28"/>
              </w:rPr>
              <w:t>х</w:t>
            </w:r>
            <w:r w:rsidRPr="007251B1">
              <w:rPr>
                <w:sz w:val="28"/>
                <w:szCs w:val="28"/>
              </w:rPr>
              <w:t xml:space="preserve"> и реабилитационны</w:t>
            </w:r>
            <w:r w:rsidR="001F5FE4" w:rsidRPr="007251B1">
              <w:rPr>
                <w:sz w:val="28"/>
                <w:szCs w:val="28"/>
              </w:rPr>
              <w:t>х</w:t>
            </w:r>
            <w:r w:rsidRPr="007251B1">
              <w:rPr>
                <w:sz w:val="28"/>
                <w:szCs w:val="28"/>
              </w:rPr>
              <w:t xml:space="preserve"> работ)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7251B1" w:rsidRDefault="000336A6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7251B1" w:rsidRDefault="000336A6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7251B1" w:rsidRDefault="000336A6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jc w:val="both"/>
              <w:rPr>
                <w:sz w:val="28"/>
                <w:szCs w:val="28"/>
              </w:rPr>
            </w:pPr>
            <w:r w:rsidRPr="007251B1">
              <w:rPr>
                <w:sz w:val="28"/>
                <w:szCs w:val="28"/>
              </w:rPr>
              <w:t xml:space="preserve">Государственная служба миграции при </w:t>
            </w:r>
            <w:r w:rsidR="0037756E" w:rsidRPr="007251B1">
              <w:rPr>
                <w:sz w:val="28"/>
                <w:szCs w:val="28"/>
              </w:rPr>
              <w:t xml:space="preserve">Правительстве Кыргызской Республики </w:t>
            </w:r>
          </w:p>
          <w:p w:rsidR="00697EA2" w:rsidRPr="007251B1" w:rsidRDefault="00697EA2" w:rsidP="00E2575D">
            <w:pPr>
              <w:jc w:val="both"/>
              <w:rPr>
                <w:sz w:val="28"/>
                <w:szCs w:val="28"/>
              </w:rPr>
            </w:pPr>
            <w:r w:rsidRPr="007251B1">
              <w:rPr>
                <w:sz w:val="28"/>
                <w:szCs w:val="28"/>
              </w:rPr>
              <w:t>(</w:t>
            </w:r>
            <w:r w:rsidR="00E2575D">
              <w:rPr>
                <w:sz w:val="28"/>
                <w:szCs w:val="28"/>
              </w:rPr>
              <w:t>с</w:t>
            </w:r>
            <w:r w:rsidRPr="007251B1">
              <w:rPr>
                <w:sz w:val="28"/>
                <w:szCs w:val="28"/>
              </w:rPr>
              <w:t>одействие в трудоустройстве за рубежом, работа с трудовыми мигрантами)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7251B1" w:rsidRDefault="000336A6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7251B1" w:rsidRDefault="000336A6" w:rsidP="00AB1359">
            <w:pPr>
              <w:jc w:val="both"/>
              <w:rPr>
                <w:sz w:val="28"/>
                <w:szCs w:val="28"/>
              </w:rPr>
            </w:pPr>
            <w:r w:rsidRPr="007251B1">
              <w:rPr>
                <w:sz w:val="28"/>
                <w:szCs w:val="28"/>
              </w:rPr>
              <w:t>Государственная судебно-экспертная служба при Прав</w:t>
            </w:r>
            <w:r w:rsidR="0037756E" w:rsidRPr="007251B1">
              <w:rPr>
                <w:sz w:val="28"/>
                <w:szCs w:val="28"/>
              </w:rPr>
              <w:t>ительстве Кыргызской Республики</w:t>
            </w:r>
            <w:r w:rsidRPr="007251B1">
              <w:rPr>
                <w:sz w:val="28"/>
                <w:szCs w:val="28"/>
              </w:rPr>
              <w:t xml:space="preserve"> (</w:t>
            </w:r>
            <w:r w:rsidR="00E2575D">
              <w:rPr>
                <w:sz w:val="28"/>
                <w:szCs w:val="28"/>
              </w:rPr>
              <w:t>о</w:t>
            </w:r>
            <w:r w:rsidRPr="007251B1">
              <w:rPr>
                <w:sz w:val="28"/>
                <w:szCs w:val="28"/>
              </w:rPr>
              <w:t>существл</w:t>
            </w:r>
            <w:r w:rsidR="00AB1359" w:rsidRPr="007251B1">
              <w:rPr>
                <w:sz w:val="28"/>
                <w:szCs w:val="28"/>
              </w:rPr>
              <w:t>ение</w:t>
            </w:r>
            <w:r w:rsidRPr="007251B1">
              <w:rPr>
                <w:sz w:val="28"/>
                <w:szCs w:val="28"/>
              </w:rPr>
              <w:t xml:space="preserve"> судебно-экспертн</w:t>
            </w:r>
            <w:r w:rsidR="00AB1359" w:rsidRPr="007251B1">
              <w:rPr>
                <w:sz w:val="28"/>
                <w:szCs w:val="28"/>
              </w:rPr>
              <w:t>ой</w:t>
            </w:r>
            <w:r w:rsidRPr="007251B1">
              <w:rPr>
                <w:sz w:val="28"/>
                <w:szCs w:val="28"/>
              </w:rPr>
              <w:t xml:space="preserve"> деятельност</w:t>
            </w:r>
            <w:r w:rsidR="00AB1359" w:rsidRPr="007251B1">
              <w:rPr>
                <w:sz w:val="28"/>
                <w:szCs w:val="28"/>
              </w:rPr>
              <w:t>и</w:t>
            </w:r>
            <w:r w:rsidRPr="007251B1">
              <w:rPr>
                <w:sz w:val="28"/>
                <w:szCs w:val="28"/>
              </w:rPr>
              <w:t xml:space="preserve"> в установленном порядке, выда</w:t>
            </w:r>
            <w:r w:rsidR="00AB1359" w:rsidRPr="007251B1">
              <w:rPr>
                <w:sz w:val="28"/>
                <w:szCs w:val="28"/>
              </w:rPr>
              <w:t>ча</w:t>
            </w:r>
            <w:r w:rsidRPr="007251B1">
              <w:rPr>
                <w:sz w:val="28"/>
                <w:szCs w:val="28"/>
              </w:rPr>
              <w:t xml:space="preserve"> сертификат</w:t>
            </w:r>
            <w:r w:rsidR="00AB1359" w:rsidRPr="007251B1">
              <w:rPr>
                <w:sz w:val="28"/>
                <w:szCs w:val="28"/>
              </w:rPr>
              <w:t>ов</w:t>
            </w:r>
            <w:r w:rsidRPr="007251B1">
              <w:rPr>
                <w:sz w:val="28"/>
                <w:szCs w:val="28"/>
              </w:rPr>
              <w:t xml:space="preserve"> компетентности судебных экспертов в установленном порядке, веде</w:t>
            </w:r>
            <w:r w:rsidR="00AB1359" w:rsidRPr="007251B1">
              <w:rPr>
                <w:sz w:val="28"/>
                <w:szCs w:val="28"/>
              </w:rPr>
              <w:t>ние</w:t>
            </w:r>
            <w:r w:rsidRPr="007251B1">
              <w:rPr>
                <w:sz w:val="28"/>
                <w:szCs w:val="28"/>
              </w:rPr>
              <w:t xml:space="preserve"> Государственн</w:t>
            </w:r>
            <w:r w:rsidR="00AB1359" w:rsidRPr="007251B1">
              <w:rPr>
                <w:sz w:val="28"/>
                <w:szCs w:val="28"/>
              </w:rPr>
              <w:t>ого</w:t>
            </w:r>
            <w:r w:rsidRPr="007251B1">
              <w:rPr>
                <w:sz w:val="28"/>
                <w:szCs w:val="28"/>
              </w:rPr>
              <w:t xml:space="preserve"> реестр</w:t>
            </w:r>
            <w:r w:rsidR="00AB1359" w:rsidRPr="007251B1">
              <w:rPr>
                <w:sz w:val="28"/>
                <w:szCs w:val="28"/>
              </w:rPr>
              <w:t>а</w:t>
            </w:r>
            <w:r w:rsidRPr="007251B1">
              <w:rPr>
                <w:sz w:val="28"/>
                <w:szCs w:val="28"/>
              </w:rPr>
              <w:t xml:space="preserve"> судебных экспертов Кыргызской Республики; веде</w:t>
            </w:r>
            <w:r w:rsidR="00AB1359" w:rsidRPr="007251B1">
              <w:rPr>
                <w:sz w:val="28"/>
                <w:szCs w:val="28"/>
              </w:rPr>
              <w:t>ние</w:t>
            </w:r>
            <w:r w:rsidRPr="007251B1">
              <w:rPr>
                <w:sz w:val="28"/>
                <w:szCs w:val="28"/>
              </w:rPr>
              <w:t xml:space="preserve"> научно-исследовательск</w:t>
            </w:r>
            <w:r w:rsidR="00AB1359" w:rsidRPr="007251B1">
              <w:rPr>
                <w:sz w:val="28"/>
                <w:szCs w:val="28"/>
              </w:rPr>
              <w:t>ой</w:t>
            </w:r>
            <w:r w:rsidRPr="007251B1">
              <w:rPr>
                <w:sz w:val="28"/>
                <w:szCs w:val="28"/>
              </w:rPr>
              <w:t xml:space="preserve"> работ</w:t>
            </w:r>
            <w:r w:rsidR="00AB1359" w:rsidRPr="007251B1">
              <w:rPr>
                <w:sz w:val="28"/>
                <w:szCs w:val="28"/>
              </w:rPr>
              <w:t>ы</w:t>
            </w:r>
            <w:r w:rsidRPr="007251B1">
              <w:rPr>
                <w:sz w:val="28"/>
                <w:szCs w:val="28"/>
              </w:rPr>
              <w:t xml:space="preserve"> в </w:t>
            </w:r>
            <w:r w:rsidRPr="007251B1">
              <w:rPr>
                <w:sz w:val="28"/>
                <w:szCs w:val="28"/>
              </w:rPr>
              <w:lastRenderedPageBreak/>
              <w:t>области судебной экспертизы, анализ и обобщ</w:t>
            </w:r>
            <w:r w:rsidR="00AB1359" w:rsidRPr="007251B1">
              <w:rPr>
                <w:sz w:val="28"/>
                <w:szCs w:val="28"/>
              </w:rPr>
              <w:t>ение</w:t>
            </w:r>
            <w:r w:rsidRPr="007251B1">
              <w:rPr>
                <w:sz w:val="28"/>
                <w:szCs w:val="28"/>
              </w:rPr>
              <w:t xml:space="preserve"> практик</w:t>
            </w:r>
            <w:r w:rsidR="00AB1359" w:rsidRPr="007251B1">
              <w:rPr>
                <w:sz w:val="28"/>
                <w:szCs w:val="28"/>
              </w:rPr>
              <w:t>и</w:t>
            </w:r>
            <w:r w:rsidRPr="007251B1">
              <w:rPr>
                <w:sz w:val="28"/>
                <w:szCs w:val="28"/>
              </w:rPr>
              <w:t xml:space="preserve"> применения нормативных правовых актов в области судебно-экспертной деятельности, веде</w:t>
            </w:r>
            <w:r w:rsidR="00AB1359" w:rsidRPr="007251B1">
              <w:rPr>
                <w:sz w:val="28"/>
                <w:szCs w:val="28"/>
              </w:rPr>
              <w:t>ние</w:t>
            </w:r>
            <w:r w:rsidRPr="007251B1">
              <w:rPr>
                <w:sz w:val="28"/>
                <w:szCs w:val="28"/>
              </w:rPr>
              <w:t xml:space="preserve"> Государственн</w:t>
            </w:r>
            <w:r w:rsidR="00AB1359" w:rsidRPr="007251B1">
              <w:rPr>
                <w:sz w:val="28"/>
                <w:szCs w:val="28"/>
              </w:rPr>
              <w:t>ого</w:t>
            </w:r>
            <w:r w:rsidRPr="007251B1">
              <w:rPr>
                <w:sz w:val="28"/>
                <w:szCs w:val="28"/>
              </w:rPr>
              <w:t xml:space="preserve"> реестр</w:t>
            </w:r>
            <w:r w:rsidR="00AB1359" w:rsidRPr="007251B1">
              <w:rPr>
                <w:sz w:val="28"/>
                <w:szCs w:val="28"/>
              </w:rPr>
              <w:t>а</w:t>
            </w:r>
            <w:r w:rsidRPr="007251B1">
              <w:rPr>
                <w:sz w:val="28"/>
                <w:szCs w:val="28"/>
              </w:rPr>
              <w:t xml:space="preserve"> методик судебно-экспертных исследований и др.)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7251B1" w:rsidRDefault="000336A6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7251B1" w:rsidRDefault="000336A6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7251B1" w:rsidRDefault="000336A6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jc w:val="both"/>
              <w:rPr>
                <w:sz w:val="28"/>
                <w:szCs w:val="28"/>
              </w:rPr>
            </w:pPr>
            <w:r w:rsidRPr="007251B1">
              <w:rPr>
                <w:sz w:val="28"/>
                <w:szCs w:val="28"/>
              </w:rPr>
              <w:t xml:space="preserve">Государственная служба исполнения наказаний при </w:t>
            </w:r>
            <w:r w:rsidR="0037756E" w:rsidRPr="007251B1">
              <w:rPr>
                <w:sz w:val="28"/>
                <w:szCs w:val="28"/>
              </w:rPr>
              <w:t xml:space="preserve">Правительстве Кыргызской Республики </w:t>
            </w:r>
          </w:p>
          <w:p w:rsidR="00697EA2" w:rsidRPr="007251B1" w:rsidRDefault="00E2575D" w:rsidP="00E2575D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(и</w:t>
            </w:r>
            <w:r w:rsidR="00D620EA" w:rsidRPr="007251B1">
              <w:rPr>
                <w:bCs/>
                <w:sz w:val="28"/>
                <w:szCs w:val="28"/>
              </w:rPr>
              <w:t>справительные колонии, воспитательные колонии, колонии-поселения, тюрьмы, следственные изоляторы; создание условий для исправления и ресоциализации осужденных и иных лиц, к которым применены наказания и принудительные меры уголовно-правового воздействия; защита прав человека при исполнении наказаний и принудительных мер уголовно-правового воздействия; обеспечение безопасности личности, общества, государства, предупреждение совершения преступлений и проступков осужденны</w:t>
            </w:r>
            <w:r>
              <w:rPr>
                <w:bCs/>
                <w:sz w:val="28"/>
                <w:szCs w:val="28"/>
              </w:rPr>
              <w:t>ми</w:t>
            </w:r>
            <w:r w:rsidR="00D620EA" w:rsidRPr="007251B1">
              <w:rPr>
                <w:bCs/>
                <w:sz w:val="28"/>
                <w:szCs w:val="28"/>
              </w:rPr>
              <w:t xml:space="preserve"> и иными лицами; предоставление комнат свиданий, выдача справок об освобождении)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Государственная налоговая служба при </w:t>
            </w:r>
            <w:r w:rsidR="00742E72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Правительстве Кыргызской Республики </w:t>
            </w:r>
          </w:p>
          <w:p w:rsidR="007A783C" w:rsidRPr="007251B1" w:rsidRDefault="00697EA2" w:rsidP="007F2555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(</w:t>
            </w:r>
            <w:r w:rsidR="007F2555">
              <w:rPr>
                <w:rFonts w:eastAsia="Times New Roman"/>
                <w:sz w:val="28"/>
                <w:szCs w:val="28"/>
                <w:lang w:eastAsia="ru-RU"/>
              </w:rPr>
              <w:t>с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бор налогов и платежей; налоговые проверки юридических и физических 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лиц, предоставление качественных налоговых услуг, регистрация физических лиц в качестве индивидуальных предпринимателей)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Государственная таможенная служба при </w:t>
            </w:r>
            <w:r w:rsidR="007708C8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Правительстве Кыргызской Республики </w:t>
            </w:r>
          </w:p>
          <w:p w:rsidR="00697EA2" w:rsidRPr="007251B1" w:rsidRDefault="007F2555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(р</w:t>
            </w:r>
            <w:r w:rsidR="00697EA2" w:rsidRPr="007251B1">
              <w:rPr>
                <w:rFonts w:eastAsia="Times New Roman"/>
                <w:sz w:val="28"/>
                <w:szCs w:val="28"/>
                <w:lang w:eastAsia="ru-RU"/>
              </w:rPr>
              <w:t>егулирование отношений, связанных с перемещением через таможенную границу товаров и транспортных средств, а также предупреждение и пресечение таможенных правонарушений)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Государственная служба регулирования и надзора за финансовым рынком при </w:t>
            </w:r>
            <w:r w:rsidR="007708C8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Правительстве Кыргызской Республики </w:t>
            </w:r>
          </w:p>
          <w:p w:rsidR="00697EA2" w:rsidRPr="007251B1" w:rsidRDefault="007F2555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(к</w:t>
            </w:r>
            <w:r w:rsidR="00697EA2" w:rsidRPr="007251B1">
              <w:rPr>
                <w:rFonts w:eastAsia="Times New Roman"/>
                <w:sz w:val="28"/>
                <w:szCs w:val="28"/>
                <w:lang w:eastAsia="ru-RU"/>
              </w:rPr>
              <w:t>онтроль и надзор в финансово-бюджетной сфере; инвестиционные, фондовые биржи, рынок ценных бумаг; страховые компании, аудиторские компании, негосударственные пенсионные фонды)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Государственная регистрационная служба при </w:t>
            </w:r>
            <w:r w:rsidR="009D3640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Правительстве Кыргызской Республики </w:t>
            </w:r>
          </w:p>
          <w:p w:rsidR="00697EA2" w:rsidRPr="007251B1" w:rsidRDefault="00697EA2" w:rsidP="007F2555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(</w:t>
            </w:r>
            <w:r w:rsidR="007F2555">
              <w:rPr>
                <w:rFonts w:eastAsia="Times New Roman"/>
                <w:sz w:val="28"/>
                <w:szCs w:val="28"/>
                <w:lang w:eastAsia="ru-RU"/>
              </w:rPr>
              <w:t>р</w:t>
            </w:r>
            <w:r w:rsidR="00D95F1F" w:rsidRPr="007251B1">
              <w:rPr>
                <w:rFonts w:eastAsia="Times New Roman"/>
                <w:sz w:val="28"/>
                <w:szCs w:val="28"/>
                <w:lang w:eastAsia="ru-RU"/>
              </w:rPr>
              <w:t>еализация государственной политики в области архивного дела, изготов</w:t>
            </w:r>
            <w:r w:rsidR="007F2555">
              <w:rPr>
                <w:rFonts w:eastAsia="Times New Roman"/>
                <w:sz w:val="28"/>
                <w:szCs w:val="28"/>
                <w:lang w:eastAsia="ru-RU"/>
              </w:rPr>
              <w:t>ление, регистрация, учет, выдача</w:t>
            </w:r>
            <w:r w:rsidR="00D95F1F" w:rsidRPr="007251B1">
              <w:rPr>
                <w:rFonts w:eastAsia="Times New Roman"/>
                <w:sz w:val="28"/>
                <w:szCs w:val="28"/>
                <w:lang w:eastAsia="ru-RU"/>
              </w:rPr>
              <w:t>, защит</w:t>
            </w:r>
            <w:r w:rsidR="007F2555">
              <w:rPr>
                <w:rFonts w:eastAsia="Times New Roman"/>
                <w:sz w:val="28"/>
                <w:szCs w:val="28"/>
                <w:lang w:eastAsia="ru-RU"/>
              </w:rPr>
              <w:t>а</w:t>
            </w:r>
            <w:r w:rsidR="00D95F1F" w:rsidRPr="007251B1">
              <w:rPr>
                <w:rFonts w:eastAsia="Times New Roman"/>
                <w:sz w:val="28"/>
                <w:szCs w:val="28"/>
                <w:lang w:eastAsia="ru-RU"/>
              </w:rPr>
              <w:t>, хранени</w:t>
            </w:r>
            <w:r w:rsidR="007F2555">
              <w:rPr>
                <w:rFonts w:eastAsia="Times New Roman"/>
                <w:sz w:val="28"/>
                <w:szCs w:val="28"/>
                <w:lang w:eastAsia="ru-RU"/>
              </w:rPr>
              <w:t>е</w:t>
            </w:r>
            <w:r w:rsidR="00D95F1F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 и уничтожени</w:t>
            </w:r>
            <w:r w:rsidR="007F2555">
              <w:rPr>
                <w:rFonts w:eastAsia="Times New Roman"/>
                <w:sz w:val="28"/>
                <w:szCs w:val="28"/>
                <w:lang w:eastAsia="ru-RU"/>
              </w:rPr>
              <w:t>е</w:t>
            </w:r>
            <w:r w:rsidR="00D95F1F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 персонифицированных документов государственного значения, а также документов, удостоверяющих </w:t>
            </w:r>
            <w:r w:rsidR="00D95F1F" w:rsidRPr="007251B1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 xml:space="preserve">личность, регистрация записей актов гражданского состояния (ЗАГС), регистрация и учет граждан </w:t>
            </w:r>
            <w:r w:rsidR="009D3640" w:rsidRPr="007251B1">
              <w:rPr>
                <w:rFonts w:eastAsia="Times New Roman"/>
                <w:sz w:val="28"/>
                <w:szCs w:val="28"/>
                <w:lang w:eastAsia="ru-RU"/>
              </w:rPr>
              <w:t>Кыргызской Республики</w:t>
            </w:r>
            <w:r w:rsidR="00D95F1F" w:rsidRPr="007251B1">
              <w:rPr>
                <w:rFonts w:eastAsia="Times New Roman"/>
                <w:sz w:val="28"/>
                <w:szCs w:val="28"/>
                <w:lang w:eastAsia="ru-RU"/>
              </w:rPr>
              <w:t>,</w:t>
            </w:r>
            <w:r w:rsidR="009D3640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r w:rsidR="00D95F1F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 иностранных граждан и лиц без гражданства, оформление документов по вопросам приобретения гражданства Кыргызской Республики и выхода из него, регистрация и перерегистрация автомототранспортных средств и прицепов к ним, специальных технологических машин и водительского состава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Государственная служба по борьбе с экономическими преступлениями при </w:t>
            </w:r>
            <w:r w:rsidR="009D3640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Правительстве Кыргызской Республики </w:t>
            </w:r>
          </w:p>
          <w:p w:rsidR="00697EA2" w:rsidRPr="007251B1" w:rsidRDefault="007F2555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(п</w:t>
            </w:r>
            <w:r w:rsidR="00697EA2" w:rsidRPr="007251B1">
              <w:rPr>
                <w:rFonts w:eastAsia="Times New Roman"/>
                <w:sz w:val="28"/>
                <w:szCs w:val="28"/>
                <w:lang w:eastAsia="ru-RU"/>
              </w:rPr>
              <w:t>редупреждение, раскрытие и расследование экономических преступлений, должностных преступлений в сфере экономики и финансов; выявление и устранение причин и условий, способствующих совершению экономических преступлений)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7251B1" w:rsidRDefault="000336A6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4A92" w:rsidRPr="007251B1" w:rsidRDefault="00C84A92" w:rsidP="00C84A92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Государственная служба интеллектуальной собственности и инноваций при </w:t>
            </w:r>
            <w:r w:rsidR="009D3640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Правительстве Кыргызской Республики </w:t>
            </w:r>
          </w:p>
          <w:p w:rsidR="000336A6" w:rsidRPr="007251B1" w:rsidRDefault="007F2555" w:rsidP="00C84A92">
            <w:pPr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(п</w:t>
            </w:r>
            <w:r w:rsidR="00C84A92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редоставление и обеспечение правовой охраны объектов интеллектуальной собственности и традиционных знаний, содействие развитию </w:t>
            </w:r>
            <w:r w:rsidR="00C84A92" w:rsidRPr="007251B1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творчества в области литературы, искусства, науки и продвижению перспективных научно-технических разработок и коммерциализации объектов интеллектуальной собственности, а также развитие национальной системы патентно-технической информации и инновационной деятельности)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7251B1" w:rsidRDefault="000336A6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7251B1" w:rsidRDefault="000336A6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6A6" w:rsidRPr="007251B1" w:rsidRDefault="000336A6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Фонд государственных материальных резервов при </w:t>
            </w:r>
            <w:r w:rsidR="009D3640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Правительстве Кыргызской Республики </w:t>
            </w:r>
          </w:p>
          <w:p w:rsidR="00697EA2" w:rsidRPr="007251B1" w:rsidRDefault="007F2555" w:rsidP="009366C8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(з</w:t>
            </w:r>
            <w:r w:rsidR="00697EA2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акупка, хранение и использование </w:t>
            </w:r>
            <w:r w:rsidR="001612CD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материальных ценностей </w:t>
            </w:r>
            <w:r w:rsidR="00697EA2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для обеспечения стратегического запаса </w:t>
            </w:r>
            <w:r w:rsidR="009366C8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и </w:t>
            </w:r>
            <w:r w:rsidR="00697EA2" w:rsidRPr="007251B1">
              <w:rPr>
                <w:rFonts w:eastAsia="Times New Roman"/>
                <w:sz w:val="28"/>
                <w:szCs w:val="28"/>
                <w:lang w:eastAsia="ru-RU"/>
              </w:rPr>
              <w:t>мобилизационных нужд государства)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Фонд обязательного медицинского страхования при </w:t>
            </w:r>
            <w:r w:rsidR="009D3640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Правительстве Кыргызской Республики </w:t>
            </w:r>
          </w:p>
          <w:p w:rsidR="00697EA2" w:rsidRPr="007251B1" w:rsidRDefault="00697EA2" w:rsidP="00775BAF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(</w:t>
            </w:r>
            <w:r w:rsidR="007F2555">
              <w:rPr>
                <w:rFonts w:eastAsia="Times New Roman"/>
                <w:sz w:val="28"/>
                <w:szCs w:val="28"/>
                <w:lang w:eastAsia="ru-RU"/>
              </w:rPr>
              <w:t>м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едицинское страхование, обеспечение равного доступа к профилактическим, медицинским и фармацевтическим услугам, предоставляемым государством; оформление и выдача полисов на обязательное медицинское страхование</w:t>
            </w:r>
            <w:r w:rsidR="001A1A75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, </w:t>
            </w:r>
            <w:r w:rsidR="007F2555">
              <w:rPr>
                <w:rFonts w:eastAsia="Times New Roman"/>
                <w:sz w:val="28"/>
                <w:szCs w:val="28"/>
                <w:lang w:eastAsia="ru-RU"/>
              </w:rPr>
              <w:t>о</w:t>
            </w:r>
            <w:r w:rsidR="001A1A75" w:rsidRPr="007251B1">
              <w:rPr>
                <w:rFonts w:eastAsia="Times New Roman"/>
                <w:sz w:val="28"/>
                <w:szCs w:val="28"/>
                <w:lang w:eastAsia="ru-RU"/>
              </w:rPr>
              <w:t>беспечение контроля качества предоставления медицинской помощ</w:t>
            </w:r>
            <w:r w:rsidR="007A6D54">
              <w:rPr>
                <w:rFonts w:eastAsia="Times New Roman"/>
                <w:sz w:val="28"/>
                <w:szCs w:val="28"/>
                <w:lang w:eastAsia="ru-RU"/>
              </w:rPr>
              <w:t>и</w:t>
            </w:r>
            <w:r w:rsidR="001A1A75" w:rsidRPr="007251B1">
              <w:rPr>
                <w:rFonts w:eastAsia="Times New Roman"/>
                <w:sz w:val="28"/>
                <w:szCs w:val="28"/>
                <w:lang w:eastAsia="ru-RU"/>
              </w:rPr>
              <w:t>:</w:t>
            </w:r>
            <w:r w:rsidR="002E5D83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 в</w:t>
            </w:r>
            <w:r w:rsidR="001A1A75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 больницах</w:t>
            </w:r>
            <w:r w:rsidR="007A6D54">
              <w:rPr>
                <w:rFonts w:eastAsia="Times New Roman"/>
                <w:sz w:val="28"/>
                <w:szCs w:val="28"/>
                <w:lang w:eastAsia="ru-RU"/>
              </w:rPr>
              <w:t>,</w:t>
            </w:r>
            <w:r w:rsidR="001A1A75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 поликлиниках</w:t>
            </w:r>
            <w:r w:rsidR="007A6D54">
              <w:rPr>
                <w:rFonts w:eastAsia="Times New Roman"/>
                <w:sz w:val="28"/>
                <w:szCs w:val="28"/>
                <w:lang w:eastAsia="ru-RU"/>
              </w:rPr>
              <w:t>,</w:t>
            </w:r>
            <w:r w:rsidR="001A1A75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 аптеках</w:t>
            </w:r>
            <w:r w:rsidR="007A6D54">
              <w:rPr>
                <w:rFonts w:eastAsia="Times New Roman"/>
                <w:sz w:val="28"/>
                <w:szCs w:val="28"/>
                <w:lang w:eastAsia="ru-RU"/>
              </w:rPr>
              <w:t>,</w:t>
            </w:r>
            <w:r w:rsidR="001A1A75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 ФАП</w:t>
            </w:r>
            <w:r w:rsidR="007A6D54">
              <w:rPr>
                <w:rFonts w:eastAsia="Times New Roman"/>
                <w:sz w:val="28"/>
                <w:szCs w:val="28"/>
                <w:lang w:eastAsia="ru-RU"/>
              </w:rPr>
              <w:t>,</w:t>
            </w:r>
            <w:r w:rsidR="001A1A75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 скорой медицинской помощи на амбулаторном уровне, пунктами/станциями и </w:t>
            </w:r>
            <w:r w:rsidR="001A1A75" w:rsidRPr="007251B1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отделениям</w:t>
            </w:r>
            <w:r w:rsidR="00AC73BD">
              <w:rPr>
                <w:rFonts w:eastAsia="Times New Roman"/>
                <w:sz w:val="28"/>
                <w:szCs w:val="28"/>
                <w:lang w:eastAsia="ru-RU"/>
              </w:rPr>
              <w:t>и</w:t>
            </w:r>
            <w:bookmarkStart w:id="0" w:name="_GoBack"/>
            <w:bookmarkEnd w:id="0"/>
            <w:r w:rsidR="001A1A75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 скорой медицинской помощи, медицинской помощ</w:t>
            </w:r>
            <w:r w:rsidR="00775BAF">
              <w:rPr>
                <w:rFonts w:eastAsia="Times New Roman"/>
                <w:sz w:val="28"/>
                <w:szCs w:val="28"/>
                <w:lang w:eastAsia="ru-RU"/>
              </w:rPr>
              <w:t>и</w:t>
            </w:r>
            <w:r w:rsidR="001A1A75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 в стационарах и амбулаторно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Фонд по управлению государственным имуществом при </w:t>
            </w:r>
            <w:r w:rsidR="009D3640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Правительстве Кыргызской Республики </w:t>
            </w:r>
          </w:p>
          <w:p w:rsidR="00697EA2" w:rsidRPr="007251B1" w:rsidRDefault="00697EA2" w:rsidP="00775BAF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(</w:t>
            </w:r>
            <w:r w:rsidR="00775BAF">
              <w:rPr>
                <w:rFonts w:eastAsia="Times New Roman"/>
                <w:sz w:val="28"/>
                <w:szCs w:val="28"/>
                <w:lang w:eastAsia="ru-RU"/>
              </w:rPr>
              <w:t>у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правление и приватизация государственного имущества; предприятия, движимое и недвижимое имущество, находящееся в собственности государства)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Государственная инспекция по ветеринарной и фитосанитарной безопасности при </w:t>
            </w:r>
            <w:r w:rsidR="009866B4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Правительстве Кыргызской Республики </w:t>
            </w:r>
          </w:p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(</w:t>
            </w:r>
            <w:r w:rsidR="00775BAF">
              <w:rPr>
                <w:rFonts w:eastAsia="Times New Roman"/>
                <w:sz w:val="28"/>
                <w:szCs w:val="28"/>
                <w:lang w:eastAsia="ru-RU"/>
              </w:rPr>
              <w:t>в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етеринарный, фитосанитарный контроль, надзор и обеспечение безопасности пищевых продуктов, продуктов растительного и животного происхождения, надзор за использованием химикатов и биологических средств, принятие мер по предотвращению распространения заразных болезней животных, предупреждение и предотвращение ввоза, вывоза и распространения болезней животных и вредных организмов растений в пунктах пропуска через Государственную границу Кыргызской Республики)</w:t>
            </w:r>
          </w:p>
          <w:p w:rsidR="0045005C" w:rsidRPr="007251B1" w:rsidRDefault="0045005C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Государственная инспекция по экологической и технической безопасности при </w:t>
            </w:r>
            <w:r w:rsidR="00900608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Правительстве Кыргызской Республики </w:t>
            </w:r>
          </w:p>
          <w:p w:rsidR="00697EA2" w:rsidRPr="007251B1" w:rsidRDefault="00697EA2" w:rsidP="00775BAF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(</w:t>
            </w:r>
            <w:r w:rsidR="00775BAF">
              <w:rPr>
                <w:rFonts w:eastAsia="Times New Roman"/>
                <w:sz w:val="28"/>
                <w:szCs w:val="28"/>
                <w:lang w:eastAsia="ru-RU"/>
              </w:rPr>
              <w:t>к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онтроль за соблюдением всех видов безопасности в отношении продукции, производства, строительства, эксплуатации, хранения, перевозки, использования, реализации, захоронений, размещений и утилизации; надзор за обеспечением соблюдения трудовых прав граждан, а также требований охраны труда)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Социальный фонд </w:t>
            </w:r>
            <w:r w:rsidR="002053A7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Кыргызской Республики </w:t>
            </w:r>
          </w:p>
          <w:p w:rsidR="00697EA2" w:rsidRPr="007251B1" w:rsidRDefault="00697EA2" w:rsidP="00775BAF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(</w:t>
            </w:r>
            <w:r w:rsidR="00775BAF">
              <w:rPr>
                <w:rFonts w:eastAsia="Times New Roman"/>
                <w:sz w:val="28"/>
                <w:szCs w:val="28"/>
                <w:lang w:eastAsia="ru-RU"/>
              </w:rPr>
              <w:t>н</w:t>
            </w:r>
            <w:r w:rsidR="00620F45" w:rsidRPr="007251B1">
              <w:rPr>
                <w:rFonts w:eastAsia="Times New Roman"/>
                <w:sz w:val="28"/>
                <w:szCs w:val="28"/>
                <w:lang w:eastAsia="ru-RU"/>
              </w:rPr>
              <w:t>азначение и выплата пенсии, пособия на погребение в связи со смертью пенсионера, государственное социальное страхование застрахованных лиц, взыскание с работодателей и граждан, виновных в причинении вреда здоровью работников и других граждан, сумм государственных пенсий по инвалидности вследствие трудового увечья, профессионального заболевания или по случаю потери кормильца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620AA5" w:rsidRPr="007251B1" w:rsidTr="00952883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AA5" w:rsidRPr="007251B1" w:rsidRDefault="00620AA5" w:rsidP="00952883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AA5" w:rsidRPr="007251B1" w:rsidRDefault="00620AA5" w:rsidP="00952883">
            <w:pPr>
              <w:jc w:val="both"/>
              <w:rPr>
                <w:sz w:val="28"/>
                <w:szCs w:val="28"/>
              </w:rPr>
            </w:pPr>
            <w:r w:rsidRPr="007251B1">
              <w:rPr>
                <w:sz w:val="28"/>
                <w:szCs w:val="28"/>
              </w:rPr>
              <w:t xml:space="preserve">Агентство по продвижению и защите инвестиций Кыргызской Республики </w:t>
            </w:r>
          </w:p>
          <w:p w:rsidR="00620AA5" w:rsidRPr="007251B1" w:rsidRDefault="00620AA5" w:rsidP="00775BAF">
            <w:pPr>
              <w:jc w:val="both"/>
              <w:rPr>
                <w:sz w:val="28"/>
                <w:szCs w:val="28"/>
              </w:rPr>
            </w:pPr>
            <w:r w:rsidRPr="007251B1">
              <w:rPr>
                <w:sz w:val="28"/>
                <w:szCs w:val="28"/>
              </w:rPr>
              <w:t>(</w:t>
            </w:r>
            <w:r w:rsidR="00775BAF">
              <w:rPr>
                <w:sz w:val="28"/>
                <w:szCs w:val="28"/>
              </w:rPr>
              <w:t>р</w:t>
            </w:r>
            <w:r w:rsidRPr="007251B1">
              <w:rPr>
                <w:sz w:val="28"/>
                <w:szCs w:val="28"/>
              </w:rPr>
              <w:t>аспростран</w:t>
            </w:r>
            <w:r w:rsidR="00AF5AF4" w:rsidRPr="007251B1">
              <w:rPr>
                <w:sz w:val="28"/>
                <w:szCs w:val="28"/>
              </w:rPr>
              <w:t>ение</w:t>
            </w:r>
            <w:r w:rsidRPr="007251B1">
              <w:rPr>
                <w:sz w:val="28"/>
                <w:szCs w:val="28"/>
              </w:rPr>
              <w:t xml:space="preserve"> информаци</w:t>
            </w:r>
            <w:r w:rsidR="00AF5AF4" w:rsidRPr="007251B1">
              <w:rPr>
                <w:sz w:val="28"/>
                <w:szCs w:val="28"/>
              </w:rPr>
              <w:t>и</w:t>
            </w:r>
            <w:r w:rsidRPr="007251B1">
              <w:rPr>
                <w:sz w:val="28"/>
                <w:szCs w:val="28"/>
              </w:rPr>
              <w:t xml:space="preserve"> об инвестиционных возможностях, экспортерах и продукции, производимой в </w:t>
            </w:r>
            <w:r w:rsidRPr="007251B1">
              <w:rPr>
                <w:sz w:val="28"/>
                <w:szCs w:val="28"/>
              </w:rPr>
              <w:lastRenderedPageBreak/>
              <w:t>Кыргызской Республике, среди потенциальных инвесторов, импортеров зарубежных стран и других заинтересованных сторон; оказ</w:t>
            </w:r>
            <w:r w:rsidR="00AF5AF4" w:rsidRPr="007251B1">
              <w:rPr>
                <w:sz w:val="28"/>
                <w:szCs w:val="28"/>
              </w:rPr>
              <w:t>ание</w:t>
            </w:r>
            <w:r w:rsidRPr="007251B1">
              <w:rPr>
                <w:sz w:val="28"/>
                <w:szCs w:val="28"/>
              </w:rPr>
              <w:t xml:space="preserve"> содействи</w:t>
            </w:r>
            <w:r w:rsidR="00AF5AF4" w:rsidRPr="007251B1">
              <w:rPr>
                <w:sz w:val="28"/>
                <w:szCs w:val="28"/>
              </w:rPr>
              <w:t>я</w:t>
            </w:r>
            <w:r w:rsidRPr="007251B1">
              <w:rPr>
                <w:sz w:val="28"/>
                <w:szCs w:val="28"/>
              </w:rPr>
              <w:t xml:space="preserve"> отечественным предприятиям в поиске иностранных инвесторов и заключении договоров с иностранными инвесторами; пров</w:t>
            </w:r>
            <w:r w:rsidR="00AF5AF4" w:rsidRPr="007251B1">
              <w:rPr>
                <w:sz w:val="28"/>
                <w:szCs w:val="28"/>
              </w:rPr>
              <w:t>едение</w:t>
            </w:r>
            <w:r w:rsidRPr="007251B1">
              <w:rPr>
                <w:sz w:val="28"/>
                <w:szCs w:val="28"/>
              </w:rPr>
              <w:t xml:space="preserve"> экспертиз</w:t>
            </w:r>
            <w:r w:rsidR="00AF5AF4" w:rsidRPr="007251B1">
              <w:rPr>
                <w:sz w:val="28"/>
                <w:szCs w:val="28"/>
              </w:rPr>
              <w:t>ы</w:t>
            </w:r>
            <w:r w:rsidRPr="007251B1">
              <w:rPr>
                <w:sz w:val="28"/>
                <w:szCs w:val="28"/>
              </w:rPr>
              <w:t xml:space="preserve"> инвестиционных предложений иностранных инвесторов; пров</w:t>
            </w:r>
            <w:r w:rsidR="00AF5AF4" w:rsidRPr="007251B1">
              <w:rPr>
                <w:sz w:val="28"/>
                <w:szCs w:val="28"/>
              </w:rPr>
              <w:t>едение</w:t>
            </w:r>
            <w:r w:rsidRPr="007251B1">
              <w:rPr>
                <w:sz w:val="28"/>
                <w:szCs w:val="28"/>
              </w:rPr>
              <w:t xml:space="preserve"> целево</w:t>
            </w:r>
            <w:r w:rsidR="00AF5AF4" w:rsidRPr="007251B1">
              <w:rPr>
                <w:sz w:val="28"/>
                <w:szCs w:val="28"/>
              </w:rPr>
              <w:t>го</w:t>
            </w:r>
            <w:r w:rsidRPr="007251B1">
              <w:rPr>
                <w:sz w:val="28"/>
                <w:szCs w:val="28"/>
              </w:rPr>
              <w:t xml:space="preserve"> поиск</w:t>
            </w:r>
            <w:r w:rsidR="00AF5AF4" w:rsidRPr="007251B1">
              <w:rPr>
                <w:sz w:val="28"/>
                <w:szCs w:val="28"/>
              </w:rPr>
              <w:t>а</w:t>
            </w:r>
            <w:r w:rsidRPr="007251B1">
              <w:rPr>
                <w:sz w:val="28"/>
                <w:szCs w:val="28"/>
              </w:rPr>
              <w:t xml:space="preserve"> инвесторов и иностранных импортеров</w:t>
            </w:r>
            <w:r w:rsidR="00AF5AF4" w:rsidRPr="007251B1">
              <w:rPr>
                <w:sz w:val="28"/>
                <w:szCs w:val="28"/>
              </w:rPr>
              <w:t>,</w:t>
            </w:r>
            <w:r w:rsidRPr="007251B1">
              <w:rPr>
                <w:sz w:val="28"/>
                <w:szCs w:val="28"/>
              </w:rPr>
              <w:t xml:space="preserve"> исходя из приоритетов инвестиционной и экспортной политики; взаимодейств</w:t>
            </w:r>
            <w:r w:rsidR="00AF5AF4" w:rsidRPr="007251B1">
              <w:rPr>
                <w:sz w:val="28"/>
                <w:szCs w:val="28"/>
              </w:rPr>
              <w:t>ие</w:t>
            </w:r>
            <w:r w:rsidRPr="007251B1">
              <w:rPr>
                <w:sz w:val="28"/>
                <w:szCs w:val="28"/>
              </w:rPr>
              <w:t xml:space="preserve"> с инвесторами, реализующими приоритетные инвестиционные проекты)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AA5" w:rsidRPr="007251B1" w:rsidRDefault="00620AA5" w:rsidP="00952883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AA5" w:rsidRPr="007251B1" w:rsidRDefault="00620AA5" w:rsidP="00952883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AA5" w:rsidRPr="007251B1" w:rsidRDefault="00620AA5" w:rsidP="00952883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Высшая аттестационная комиссия </w:t>
            </w:r>
            <w:r w:rsidR="002053A7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Кыргызской Республики </w:t>
            </w:r>
          </w:p>
          <w:p w:rsidR="00697EA2" w:rsidRPr="007251B1" w:rsidRDefault="00697EA2" w:rsidP="00775BAF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(</w:t>
            </w:r>
            <w:r w:rsidR="00775BAF">
              <w:rPr>
                <w:rFonts w:eastAsia="Times New Roman"/>
                <w:sz w:val="28"/>
                <w:szCs w:val="28"/>
                <w:lang w:eastAsia="ru-RU"/>
              </w:rPr>
              <w:t>а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ттестация научных и научно-педагогических кадров, присвоение ученых званий и степеней; экспертиза диссертаций соискателей, публикация научных результатов диссертаций)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Аппараты полномочных представителей Правительства Кыргызской Республики в областях:</w:t>
            </w:r>
          </w:p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- Баткенской области;</w:t>
            </w:r>
          </w:p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- Джалал-Абадской области;</w:t>
            </w:r>
          </w:p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- Иссык-Кульской области;</w:t>
            </w:r>
          </w:p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- Нарынской области;</w:t>
            </w:r>
          </w:p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- Ошской области;</w:t>
            </w:r>
          </w:p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- Таласской области;</w:t>
            </w:r>
          </w:p>
          <w:p w:rsidR="00697EA2" w:rsidRPr="007251B1" w:rsidRDefault="00233757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- Чуйской области</w:t>
            </w:r>
          </w:p>
          <w:p w:rsidR="00697EA2" w:rsidRPr="007251B1" w:rsidRDefault="00697EA2" w:rsidP="00775BAF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(</w:t>
            </w:r>
            <w:r w:rsidR="00775BAF">
              <w:rPr>
                <w:rFonts w:eastAsia="Times New Roman"/>
                <w:sz w:val="28"/>
                <w:szCs w:val="28"/>
                <w:lang w:eastAsia="ru-RU"/>
              </w:rPr>
              <w:t>р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азработка и реализация программ развития области; снижени</w:t>
            </w:r>
            <w:r w:rsidR="00B11925" w:rsidRPr="007251B1">
              <w:rPr>
                <w:rFonts w:eastAsia="Times New Roman"/>
                <w:sz w:val="28"/>
                <w:szCs w:val="28"/>
                <w:lang w:eastAsia="ru-RU"/>
              </w:rPr>
              <w:t>е уровня безработицы и бедности;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 координация органов управления на уровне области</w:t>
            </w:r>
            <w:r w:rsidR="00B11925" w:rsidRPr="007251B1">
              <w:rPr>
                <w:rFonts w:eastAsia="Times New Roman"/>
                <w:sz w:val="28"/>
                <w:szCs w:val="28"/>
                <w:lang w:eastAsia="ru-RU"/>
              </w:rPr>
              <w:t>;</w:t>
            </w:r>
            <w:r w:rsidR="00B83343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 основные макроэкономические показатели социально-экономического развития регионов (рост ВВП, объем товарооборота, объем промышленной продукции, объемы экспорта и импорта, объемы розничных и платных услуг населению, привлечение инвестиций, сбор налоговых поступлений, сбор страховых взносов и т.д., ввод новых современных технологий в растениеводстве, животноводстве, садоводстве, строительство логистических центров и убойных цехов соответствующи</w:t>
            </w:r>
            <w:r w:rsidR="00775BAF">
              <w:rPr>
                <w:rFonts w:eastAsia="Times New Roman"/>
                <w:sz w:val="28"/>
                <w:szCs w:val="28"/>
                <w:lang w:eastAsia="ru-RU"/>
              </w:rPr>
              <w:t>х</w:t>
            </w:r>
            <w:r w:rsidR="00B83343"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 стандартам ХАССП и ЕАЭС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Местная государственная администрация</w:t>
            </w:r>
          </w:p>
          <w:p w:rsidR="00697EA2" w:rsidRPr="007251B1" w:rsidRDefault="00697EA2" w:rsidP="00121583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(</w:t>
            </w:r>
            <w:r w:rsidR="00121583">
              <w:rPr>
                <w:rFonts w:eastAsia="Times New Roman"/>
                <w:sz w:val="28"/>
                <w:szCs w:val="28"/>
                <w:lang w:eastAsia="ru-RU"/>
              </w:rPr>
              <w:t>р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азработка и реализация программ социально-экономического развития района; привлечение грантов и инвестиций; снижение уровня безработицы и бедности; осуществление контроля за соблюдением прав граждан</w:t>
            </w:r>
            <w:r w:rsidR="003747E6" w:rsidRPr="007251B1">
              <w:rPr>
                <w:rFonts w:eastAsia="Times New Roman"/>
                <w:sz w:val="28"/>
                <w:szCs w:val="28"/>
                <w:lang w:eastAsia="ru-RU"/>
              </w:rPr>
              <w:t>;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 координация деятельности органов управления на уровне района)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Орган местного самоуправления Кыргызской Республики:</w:t>
            </w:r>
          </w:p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- мэрия города Бишкек;</w:t>
            </w:r>
          </w:p>
          <w:p w:rsidR="00697EA2" w:rsidRPr="007251B1" w:rsidRDefault="00697EA2" w:rsidP="00754027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- мэрия города Ош.</w:t>
            </w:r>
          </w:p>
          <w:p w:rsidR="00697EA2" w:rsidRPr="007251B1" w:rsidRDefault="00697EA2" w:rsidP="00121583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(</w:t>
            </w:r>
            <w:r w:rsidR="00121583">
              <w:rPr>
                <w:rFonts w:eastAsia="Times New Roman"/>
                <w:sz w:val="28"/>
                <w:szCs w:val="28"/>
                <w:lang w:eastAsia="ru-RU"/>
              </w:rPr>
              <w:t>у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правление муниципальной собственностью и финансами местного сообщества; благоустройство, озеленение и развитие населенного пункта, решение коммунальных вопросов</w:t>
            </w:r>
            <w:r w:rsidR="00BE0366" w:rsidRPr="007251B1">
              <w:rPr>
                <w:rFonts w:eastAsia="Times New Roman"/>
                <w:sz w:val="28"/>
                <w:szCs w:val="28"/>
                <w:lang w:eastAsia="ru-RU"/>
              </w:rPr>
              <w:t>,</w:t>
            </w:r>
            <w:r w:rsidR="00BE0366" w:rsidRPr="007251B1">
              <w:rPr>
                <w:rFonts w:ascii="Courier New" w:eastAsia="Courier New" w:hAnsi="Courier New" w:cs="Courier New"/>
                <w:sz w:val="28"/>
                <w:szCs w:val="28"/>
                <w:lang w:eastAsia="ru-RU"/>
              </w:rPr>
              <w:t xml:space="preserve"> </w:t>
            </w:r>
            <w:r w:rsidR="00BE0366" w:rsidRPr="007251B1">
              <w:rPr>
                <w:rFonts w:eastAsia="Times New Roman"/>
                <w:sz w:val="28"/>
                <w:szCs w:val="28"/>
                <w:lang w:eastAsia="ru-RU"/>
              </w:rPr>
              <w:t>улучшение дорожной инфраструктуры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4D47" w:rsidRPr="007251B1" w:rsidTr="008C51E5">
        <w:tc>
          <w:tcPr>
            <w:tcW w:w="2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pStyle w:val="a4"/>
              <w:numPr>
                <w:ilvl w:val="0"/>
                <w:numId w:val="9"/>
              </w:numPr>
              <w:ind w:hanging="72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121583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Органы местного самоуправления городов областного, районного значения и айылных аймаков. (</w:t>
            </w:r>
            <w:r w:rsidR="00121583">
              <w:rPr>
                <w:rFonts w:eastAsia="Times New Roman"/>
                <w:sz w:val="28"/>
                <w:szCs w:val="28"/>
                <w:lang w:eastAsia="ru-RU"/>
              </w:rPr>
              <w:t>у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правление муниципальной собственностью и финансами местного сообщества; благоустройство, озеленение и развитие населенного пункта, решение коммунальных вопросов</w:t>
            </w:r>
            <w:r w:rsidR="00FE60AF" w:rsidRPr="007251B1">
              <w:rPr>
                <w:rFonts w:eastAsia="Times New Roman"/>
                <w:sz w:val="28"/>
                <w:szCs w:val="28"/>
                <w:lang w:eastAsia="ru-RU"/>
              </w:rPr>
              <w:t>,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 создание условий для развития народн</w:t>
            </w:r>
            <w:r w:rsidR="00121583">
              <w:rPr>
                <w:rFonts w:eastAsia="Times New Roman"/>
                <w:sz w:val="28"/>
                <w:szCs w:val="28"/>
                <w:lang w:eastAsia="ru-RU"/>
              </w:rPr>
              <w:t>ых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 художественн</w:t>
            </w:r>
            <w:r w:rsidR="00121583">
              <w:rPr>
                <w:rFonts w:eastAsia="Times New Roman"/>
                <w:sz w:val="28"/>
                <w:szCs w:val="28"/>
                <w:lang w:eastAsia="ru-RU"/>
              </w:rPr>
              <w:t>ых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 промысл</w:t>
            </w:r>
            <w:r w:rsidR="00121583">
              <w:rPr>
                <w:rFonts w:eastAsia="Times New Roman"/>
                <w:sz w:val="28"/>
                <w:szCs w:val="28"/>
                <w:lang w:eastAsia="ru-RU"/>
              </w:rPr>
              <w:t>ов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>, организации досуга, развития физической культуры и массового спорта, организация мероприятий по работе с детьми и молодежью</w:t>
            </w:r>
            <w:r w:rsidR="00121583">
              <w:rPr>
                <w:rFonts w:eastAsia="Times New Roman"/>
                <w:sz w:val="28"/>
                <w:szCs w:val="28"/>
                <w:lang w:eastAsia="ru-RU"/>
              </w:rPr>
              <w:t>,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  други</w:t>
            </w:r>
            <w:r w:rsidR="00121583">
              <w:rPr>
                <w:rFonts w:eastAsia="Times New Roman"/>
                <w:sz w:val="28"/>
                <w:szCs w:val="28"/>
                <w:lang w:eastAsia="ru-RU"/>
              </w:rPr>
              <w:t>е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 вопрос</w:t>
            </w:r>
            <w:r w:rsidR="00121583">
              <w:rPr>
                <w:rFonts w:eastAsia="Times New Roman"/>
                <w:sz w:val="28"/>
                <w:szCs w:val="28"/>
                <w:lang w:eastAsia="ru-RU"/>
              </w:rPr>
              <w:t>ы</w:t>
            </w:r>
            <w:r w:rsidRPr="007251B1">
              <w:rPr>
                <w:rFonts w:eastAsia="Times New Roman"/>
                <w:sz w:val="28"/>
                <w:szCs w:val="28"/>
                <w:lang w:eastAsia="ru-RU"/>
              </w:rPr>
              <w:t xml:space="preserve"> местного значения)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7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18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EA2" w:rsidRPr="007251B1" w:rsidRDefault="00697EA2" w:rsidP="00754027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4008D3" w:rsidRPr="007251B1" w:rsidRDefault="006F5107" w:rsidP="006F5107">
      <w:pPr>
        <w:shd w:val="clear" w:color="auto" w:fill="FFFFFF"/>
        <w:ind w:left="7788" w:firstLine="708"/>
        <w:jc w:val="both"/>
        <w:rPr>
          <w:rFonts w:eastAsia="Times New Roman"/>
          <w:sz w:val="28"/>
          <w:szCs w:val="28"/>
          <w:lang w:eastAsia="ru-RU"/>
        </w:rPr>
      </w:pPr>
      <w:r w:rsidRPr="007251B1">
        <w:rPr>
          <w:rFonts w:eastAsia="Times New Roman"/>
          <w:sz w:val="28"/>
          <w:szCs w:val="28"/>
          <w:lang w:eastAsia="ru-RU"/>
        </w:rPr>
        <w:t xml:space="preserve">     ».</w:t>
      </w:r>
    </w:p>
    <w:p w:rsidR="001C484D" w:rsidRPr="007251B1" w:rsidRDefault="001C484D">
      <w:pPr>
        <w:shd w:val="clear" w:color="auto" w:fill="FFFFFF"/>
        <w:jc w:val="both"/>
        <w:rPr>
          <w:rFonts w:eastAsia="Times New Roman"/>
          <w:sz w:val="28"/>
          <w:szCs w:val="28"/>
          <w:lang w:eastAsia="ru-RU"/>
        </w:rPr>
      </w:pPr>
    </w:p>
    <w:sectPr w:rsidR="001C484D" w:rsidRPr="007251B1" w:rsidSect="009702E4">
      <w:foot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6E6" w:rsidRDefault="004106E6" w:rsidP="009702E4">
      <w:r>
        <w:separator/>
      </w:r>
    </w:p>
  </w:endnote>
  <w:endnote w:type="continuationSeparator" w:id="0">
    <w:p w:rsidR="004106E6" w:rsidRDefault="004106E6" w:rsidP="00970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000120"/>
      <w:docPartObj>
        <w:docPartGallery w:val="Page Numbers (Bottom of Page)"/>
        <w:docPartUnique/>
      </w:docPartObj>
    </w:sdtPr>
    <w:sdtEndPr/>
    <w:sdtContent>
      <w:p w:rsidR="009702E4" w:rsidRDefault="009702E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73BD">
          <w:rPr>
            <w:noProof/>
          </w:rPr>
          <w:t>17</w:t>
        </w:r>
        <w:r>
          <w:fldChar w:fldCharType="end"/>
        </w:r>
      </w:p>
    </w:sdtContent>
  </w:sdt>
  <w:p w:rsidR="009702E4" w:rsidRDefault="009702E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6E6" w:rsidRDefault="004106E6" w:rsidP="009702E4">
      <w:r>
        <w:separator/>
      </w:r>
    </w:p>
  </w:footnote>
  <w:footnote w:type="continuationSeparator" w:id="0">
    <w:p w:rsidR="004106E6" w:rsidRDefault="004106E6" w:rsidP="009702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A077D"/>
    <w:multiLevelType w:val="hybridMultilevel"/>
    <w:tmpl w:val="3A227E76"/>
    <w:lvl w:ilvl="0" w:tplc="7E2E2C10">
      <w:start w:val="1"/>
      <w:numFmt w:val="decimal"/>
      <w:lvlText w:val="%1."/>
      <w:lvlJc w:val="left"/>
      <w:pPr>
        <w:ind w:left="462" w:hanging="360"/>
      </w:pPr>
      <w:rPr>
        <w:rFonts w:cs="Times New Roman" w:hint="default"/>
      </w:rPr>
    </w:lvl>
    <w:lvl w:ilvl="1" w:tplc="05365AEC">
      <w:start w:val="9"/>
      <w:numFmt w:val="decimal"/>
      <w:lvlText w:val="%2."/>
      <w:lvlJc w:val="left"/>
      <w:pPr>
        <w:tabs>
          <w:tab w:val="num" w:pos="1259"/>
        </w:tabs>
        <w:ind w:left="125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97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9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1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3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5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7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99" w:hanging="180"/>
      </w:pPr>
      <w:rPr>
        <w:rFonts w:cs="Times New Roman"/>
      </w:rPr>
    </w:lvl>
  </w:abstractNum>
  <w:abstractNum w:abstractNumId="1" w15:restartNumberingAfterBreak="0">
    <w:nsid w:val="182039C8"/>
    <w:multiLevelType w:val="hybridMultilevel"/>
    <w:tmpl w:val="C1D8F226"/>
    <w:lvl w:ilvl="0" w:tplc="0419000F">
      <w:start w:val="1"/>
      <w:numFmt w:val="decimal"/>
      <w:lvlText w:val="%1.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2" w15:restartNumberingAfterBreak="0">
    <w:nsid w:val="26E67435"/>
    <w:multiLevelType w:val="hybridMultilevel"/>
    <w:tmpl w:val="EBDCE54A"/>
    <w:lvl w:ilvl="0" w:tplc="0419000F">
      <w:start w:val="1"/>
      <w:numFmt w:val="decimal"/>
      <w:lvlText w:val="%1."/>
      <w:lvlJc w:val="left"/>
      <w:pPr>
        <w:ind w:left="118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" w15:restartNumberingAfterBreak="0">
    <w:nsid w:val="2E774641"/>
    <w:multiLevelType w:val="hybridMultilevel"/>
    <w:tmpl w:val="ECB69D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7026B"/>
    <w:multiLevelType w:val="hybridMultilevel"/>
    <w:tmpl w:val="BE3EDA24"/>
    <w:lvl w:ilvl="0" w:tplc="7E2E2C1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5" w15:restartNumberingAfterBreak="0">
    <w:nsid w:val="6D605560"/>
    <w:multiLevelType w:val="hybridMultilevel"/>
    <w:tmpl w:val="1A8CD60E"/>
    <w:lvl w:ilvl="0" w:tplc="7E2E2C10">
      <w:start w:val="1"/>
      <w:numFmt w:val="decimal"/>
      <w:lvlText w:val="%1."/>
      <w:lvlJc w:val="left"/>
      <w:pPr>
        <w:ind w:left="9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6" w15:restartNumberingAfterBreak="0">
    <w:nsid w:val="70275940"/>
    <w:multiLevelType w:val="hybridMultilevel"/>
    <w:tmpl w:val="DD4E922A"/>
    <w:lvl w:ilvl="0" w:tplc="B7BE62FC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 w15:restartNumberingAfterBreak="0">
    <w:nsid w:val="7A4749F5"/>
    <w:multiLevelType w:val="hybridMultilevel"/>
    <w:tmpl w:val="145A1FE2"/>
    <w:lvl w:ilvl="0" w:tplc="E66421FE">
      <w:start w:val="1"/>
      <w:numFmt w:val="decimal"/>
      <w:lvlText w:val="%1."/>
      <w:lvlJc w:val="left"/>
      <w:pPr>
        <w:ind w:left="9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8" w15:restartNumberingAfterBreak="0">
    <w:nsid w:val="7C330B77"/>
    <w:multiLevelType w:val="hybridMultilevel"/>
    <w:tmpl w:val="30708B02"/>
    <w:lvl w:ilvl="0" w:tplc="0419000F">
      <w:start w:val="1"/>
      <w:numFmt w:val="decimal"/>
      <w:lvlText w:val="%1.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"/>
  </w:num>
  <w:num w:numId="5">
    <w:abstractNumId w:val="2"/>
  </w:num>
  <w:num w:numId="6">
    <w:abstractNumId w:val="4"/>
  </w:num>
  <w:num w:numId="7">
    <w:abstractNumId w:val="0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232"/>
    <w:rsid w:val="00003DAF"/>
    <w:rsid w:val="000245B2"/>
    <w:rsid w:val="000318CB"/>
    <w:rsid w:val="000336A6"/>
    <w:rsid w:val="0004269D"/>
    <w:rsid w:val="00072D17"/>
    <w:rsid w:val="00073CF1"/>
    <w:rsid w:val="00074C4D"/>
    <w:rsid w:val="000804AC"/>
    <w:rsid w:val="000952B9"/>
    <w:rsid w:val="00096C48"/>
    <w:rsid w:val="000A50B1"/>
    <w:rsid w:val="000B1094"/>
    <w:rsid w:val="000B2EC1"/>
    <w:rsid w:val="000B5AAC"/>
    <w:rsid w:val="000B7D2C"/>
    <w:rsid w:val="000D111B"/>
    <w:rsid w:val="000D201D"/>
    <w:rsid w:val="000F74D7"/>
    <w:rsid w:val="00121583"/>
    <w:rsid w:val="00130C90"/>
    <w:rsid w:val="00152CCA"/>
    <w:rsid w:val="001560E3"/>
    <w:rsid w:val="00160BFB"/>
    <w:rsid w:val="001612CD"/>
    <w:rsid w:val="00182391"/>
    <w:rsid w:val="00186B2D"/>
    <w:rsid w:val="00191474"/>
    <w:rsid w:val="0019543C"/>
    <w:rsid w:val="001A1A75"/>
    <w:rsid w:val="001B5095"/>
    <w:rsid w:val="001B54CF"/>
    <w:rsid w:val="001C0A99"/>
    <w:rsid w:val="001C484D"/>
    <w:rsid w:val="001F5FE4"/>
    <w:rsid w:val="001F79F3"/>
    <w:rsid w:val="002053A7"/>
    <w:rsid w:val="002244AA"/>
    <w:rsid w:val="00233757"/>
    <w:rsid w:val="00255120"/>
    <w:rsid w:val="002558B3"/>
    <w:rsid w:val="00281232"/>
    <w:rsid w:val="002A079A"/>
    <w:rsid w:val="002A1983"/>
    <w:rsid w:val="002A36DD"/>
    <w:rsid w:val="002A4FBC"/>
    <w:rsid w:val="002A7FE1"/>
    <w:rsid w:val="002E4A79"/>
    <w:rsid w:val="002E5D83"/>
    <w:rsid w:val="002F42DA"/>
    <w:rsid w:val="002F5D59"/>
    <w:rsid w:val="00313DA6"/>
    <w:rsid w:val="00315D24"/>
    <w:rsid w:val="00347012"/>
    <w:rsid w:val="003572B3"/>
    <w:rsid w:val="00360EA7"/>
    <w:rsid w:val="00363681"/>
    <w:rsid w:val="0036391C"/>
    <w:rsid w:val="00364EB3"/>
    <w:rsid w:val="003679DF"/>
    <w:rsid w:val="003747E6"/>
    <w:rsid w:val="003765AE"/>
    <w:rsid w:val="0037756E"/>
    <w:rsid w:val="003870DD"/>
    <w:rsid w:val="003941FE"/>
    <w:rsid w:val="003B22EA"/>
    <w:rsid w:val="003B31F5"/>
    <w:rsid w:val="003B409D"/>
    <w:rsid w:val="003B4D47"/>
    <w:rsid w:val="003C5AC2"/>
    <w:rsid w:val="003E2C6B"/>
    <w:rsid w:val="003F2594"/>
    <w:rsid w:val="003F733F"/>
    <w:rsid w:val="004008D3"/>
    <w:rsid w:val="004023F3"/>
    <w:rsid w:val="004106E6"/>
    <w:rsid w:val="00411B34"/>
    <w:rsid w:val="004156EB"/>
    <w:rsid w:val="0042131E"/>
    <w:rsid w:val="00435767"/>
    <w:rsid w:val="0045005C"/>
    <w:rsid w:val="004724BF"/>
    <w:rsid w:val="00481338"/>
    <w:rsid w:val="0048699E"/>
    <w:rsid w:val="00493FD5"/>
    <w:rsid w:val="004A4D41"/>
    <w:rsid w:val="004B0D4B"/>
    <w:rsid w:val="004B1B3B"/>
    <w:rsid w:val="004B3267"/>
    <w:rsid w:val="004E3C82"/>
    <w:rsid w:val="004F4F15"/>
    <w:rsid w:val="00522C64"/>
    <w:rsid w:val="00535AAD"/>
    <w:rsid w:val="00542C2A"/>
    <w:rsid w:val="0055245C"/>
    <w:rsid w:val="005570EA"/>
    <w:rsid w:val="00563BA7"/>
    <w:rsid w:val="005870F5"/>
    <w:rsid w:val="005910C5"/>
    <w:rsid w:val="005A1892"/>
    <w:rsid w:val="005A222A"/>
    <w:rsid w:val="005A5EFC"/>
    <w:rsid w:val="005C2065"/>
    <w:rsid w:val="005C5CB4"/>
    <w:rsid w:val="005D046E"/>
    <w:rsid w:val="00602708"/>
    <w:rsid w:val="006129D8"/>
    <w:rsid w:val="00613274"/>
    <w:rsid w:val="0061493E"/>
    <w:rsid w:val="00614AC1"/>
    <w:rsid w:val="0061545E"/>
    <w:rsid w:val="00620AA5"/>
    <w:rsid w:val="00620F45"/>
    <w:rsid w:val="00640C91"/>
    <w:rsid w:val="00664EA2"/>
    <w:rsid w:val="00697EA2"/>
    <w:rsid w:val="006C032F"/>
    <w:rsid w:val="006C60C0"/>
    <w:rsid w:val="006E5AD2"/>
    <w:rsid w:val="006F397A"/>
    <w:rsid w:val="006F5107"/>
    <w:rsid w:val="00701B75"/>
    <w:rsid w:val="00711B5C"/>
    <w:rsid w:val="007251B1"/>
    <w:rsid w:val="00737511"/>
    <w:rsid w:val="00742E72"/>
    <w:rsid w:val="00752616"/>
    <w:rsid w:val="00754027"/>
    <w:rsid w:val="007619E3"/>
    <w:rsid w:val="007708C8"/>
    <w:rsid w:val="00772DC8"/>
    <w:rsid w:val="00775BAF"/>
    <w:rsid w:val="00781225"/>
    <w:rsid w:val="007A6D54"/>
    <w:rsid w:val="007A783C"/>
    <w:rsid w:val="007B4282"/>
    <w:rsid w:val="007D5E9A"/>
    <w:rsid w:val="007E6C23"/>
    <w:rsid w:val="007F2555"/>
    <w:rsid w:val="008045E5"/>
    <w:rsid w:val="00805F39"/>
    <w:rsid w:val="00816BB6"/>
    <w:rsid w:val="00827727"/>
    <w:rsid w:val="0085326C"/>
    <w:rsid w:val="00853909"/>
    <w:rsid w:val="00863882"/>
    <w:rsid w:val="00872BBD"/>
    <w:rsid w:val="00883F6A"/>
    <w:rsid w:val="00884530"/>
    <w:rsid w:val="0088483C"/>
    <w:rsid w:val="008A4D2E"/>
    <w:rsid w:val="008A4EE1"/>
    <w:rsid w:val="008B2E0E"/>
    <w:rsid w:val="008C51E5"/>
    <w:rsid w:val="008C7C9F"/>
    <w:rsid w:val="008D5385"/>
    <w:rsid w:val="008F63D1"/>
    <w:rsid w:val="00900608"/>
    <w:rsid w:val="00927312"/>
    <w:rsid w:val="00931CD2"/>
    <w:rsid w:val="009366C8"/>
    <w:rsid w:val="00947C80"/>
    <w:rsid w:val="00961A90"/>
    <w:rsid w:val="009702E4"/>
    <w:rsid w:val="009711EE"/>
    <w:rsid w:val="0097463C"/>
    <w:rsid w:val="009866B4"/>
    <w:rsid w:val="009948A1"/>
    <w:rsid w:val="009A37AE"/>
    <w:rsid w:val="009C1DE6"/>
    <w:rsid w:val="009D07AD"/>
    <w:rsid w:val="009D3640"/>
    <w:rsid w:val="009D7FEB"/>
    <w:rsid w:val="009E3DB2"/>
    <w:rsid w:val="009F6842"/>
    <w:rsid w:val="00A00530"/>
    <w:rsid w:val="00A1542C"/>
    <w:rsid w:val="00A155EF"/>
    <w:rsid w:val="00A3699F"/>
    <w:rsid w:val="00AA0357"/>
    <w:rsid w:val="00AA657A"/>
    <w:rsid w:val="00AB1359"/>
    <w:rsid w:val="00AB4798"/>
    <w:rsid w:val="00AC014D"/>
    <w:rsid w:val="00AC1CC4"/>
    <w:rsid w:val="00AC73BD"/>
    <w:rsid w:val="00AD1897"/>
    <w:rsid w:val="00AD3A1F"/>
    <w:rsid w:val="00AF5AF4"/>
    <w:rsid w:val="00B02702"/>
    <w:rsid w:val="00B04129"/>
    <w:rsid w:val="00B11925"/>
    <w:rsid w:val="00B12E3B"/>
    <w:rsid w:val="00B83343"/>
    <w:rsid w:val="00BA6425"/>
    <w:rsid w:val="00BC401C"/>
    <w:rsid w:val="00BE0366"/>
    <w:rsid w:val="00BF0CA0"/>
    <w:rsid w:val="00C035F4"/>
    <w:rsid w:val="00C058BE"/>
    <w:rsid w:val="00C51513"/>
    <w:rsid w:val="00C5381E"/>
    <w:rsid w:val="00C54C45"/>
    <w:rsid w:val="00C6387A"/>
    <w:rsid w:val="00C72D50"/>
    <w:rsid w:val="00C84A92"/>
    <w:rsid w:val="00C93487"/>
    <w:rsid w:val="00CA5196"/>
    <w:rsid w:val="00CA5D39"/>
    <w:rsid w:val="00CA75CD"/>
    <w:rsid w:val="00CC1064"/>
    <w:rsid w:val="00CE266F"/>
    <w:rsid w:val="00D04251"/>
    <w:rsid w:val="00D109CB"/>
    <w:rsid w:val="00D11956"/>
    <w:rsid w:val="00D267BB"/>
    <w:rsid w:val="00D4033D"/>
    <w:rsid w:val="00D620EA"/>
    <w:rsid w:val="00D70425"/>
    <w:rsid w:val="00D83551"/>
    <w:rsid w:val="00D91482"/>
    <w:rsid w:val="00D95F1F"/>
    <w:rsid w:val="00D97B26"/>
    <w:rsid w:val="00DA26FE"/>
    <w:rsid w:val="00DB56E2"/>
    <w:rsid w:val="00DD56EC"/>
    <w:rsid w:val="00E2575D"/>
    <w:rsid w:val="00E27030"/>
    <w:rsid w:val="00E31883"/>
    <w:rsid w:val="00E53E35"/>
    <w:rsid w:val="00EA0FA4"/>
    <w:rsid w:val="00EA3D71"/>
    <w:rsid w:val="00EC4FA8"/>
    <w:rsid w:val="00F108B5"/>
    <w:rsid w:val="00F15B77"/>
    <w:rsid w:val="00F15C7A"/>
    <w:rsid w:val="00F341FE"/>
    <w:rsid w:val="00F446F7"/>
    <w:rsid w:val="00F537A4"/>
    <w:rsid w:val="00F644CD"/>
    <w:rsid w:val="00F673C3"/>
    <w:rsid w:val="00F91F62"/>
    <w:rsid w:val="00FB1E82"/>
    <w:rsid w:val="00FB6864"/>
    <w:rsid w:val="00FC6781"/>
    <w:rsid w:val="00FD42C0"/>
    <w:rsid w:val="00FD4E80"/>
    <w:rsid w:val="00FE38F3"/>
    <w:rsid w:val="00FE3F16"/>
    <w:rsid w:val="00FE60AF"/>
    <w:rsid w:val="00FE7EF0"/>
    <w:rsid w:val="00FF68C9"/>
    <w:rsid w:val="00FF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58305"/>
  <w15:docId w15:val="{A8E7F784-5157-4C69-A1B4-310C09B78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4B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ablica">
    <w:name w:val="_Текст таблицы (tkTablica)"/>
    <w:basedOn w:val="a"/>
    <w:uiPriority w:val="99"/>
    <w:rsid w:val="004724BF"/>
    <w:pPr>
      <w:spacing w:after="60" w:line="276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unhideWhenUsed/>
    <w:rsid w:val="004724B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132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155E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55EF"/>
    <w:rPr>
      <w:rFonts w:ascii="Segoe UI" w:eastAsia="Calibri" w:hAnsi="Segoe UI" w:cs="Segoe UI"/>
      <w:sz w:val="18"/>
      <w:szCs w:val="18"/>
    </w:rPr>
  </w:style>
  <w:style w:type="character" w:styleId="a7">
    <w:name w:val="Subtle Emphasis"/>
    <w:basedOn w:val="a0"/>
    <w:uiPriority w:val="19"/>
    <w:qFormat/>
    <w:rsid w:val="00D97B26"/>
    <w:rPr>
      <w:i/>
      <w:iCs/>
      <w:color w:val="404040" w:themeColor="text1" w:themeTint="BF"/>
    </w:rPr>
  </w:style>
  <w:style w:type="paragraph" w:styleId="a8">
    <w:name w:val="header"/>
    <w:basedOn w:val="a"/>
    <w:link w:val="a9"/>
    <w:uiPriority w:val="99"/>
    <w:unhideWhenUsed/>
    <w:rsid w:val="009702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702E4"/>
    <w:rPr>
      <w:rFonts w:ascii="Times New Roman" w:eastAsia="Calibri" w:hAnsi="Times New Roman" w:cs="Times New Roman"/>
      <w:sz w:val="24"/>
    </w:rPr>
  </w:style>
  <w:style w:type="paragraph" w:styleId="aa">
    <w:name w:val="footer"/>
    <w:basedOn w:val="a"/>
    <w:link w:val="ab"/>
    <w:uiPriority w:val="99"/>
    <w:unhideWhenUsed/>
    <w:rsid w:val="009702E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702E4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bd.minjust.gov.kg/act/view/ru-ru/98561?cl=ru-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C3EDB-25FE-4B67-8F0D-742FCE7AA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21</Pages>
  <Words>3158</Words>
  <Characters>18003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Гульнура Ч. Мамбетова</dc:creator>
  <cp:lastModifiedBy>Укаев Кубат</cp:lastModifiedBy>
  <cp:revision>44</cp:revision>
  <cp:lastPrinted>2020-07-13T06:01:00Z</cp:lastPrinted>
  <dcterms:created xsi:type="dcterms:W3CDTF">2020-07-10T10:14:00Z</dcterms:created>
  <dcterms:modified xsi:type="dcterms:W3CDTF">2020-07-13T06:01:00Z</dcterms:modified>
</cp:coreProperties>
</file>